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5CBF" w14:textId="54F50932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  <w:r w:rsidR="00CA7D89" w:rsidRPr="00062CFB">
        <w:rPr>
          <w:rFonts w:ascii="Calibri" w:eastAsia="Times New Roman" w:hAnsi="Calibri" w:cs="Times New Roman"/>
          <w:noProof/>
          <w:sz w:val="40"/>
          <w:szCs w:val="40"/>
        </w:rPr>
        <w:drawing>
          <wp:inline distT="0" distB="0" distL="0" distR="0" wp14:anchorId="576EB833" wp14:editId="7922A568">
            <wp:extent cx="1314450" cy="952500"/>
            <wp:effectExtent l="0" t="0" r="0" b="0"/>
            <wp:docPr id="2" name="Picture 2" descr="C:\Users\owner\AppData\Local\Packages\microsoft.windowscommunicationsapps_8wekyb3d8bbwe\AC\Temp\{96D1C393-1AF9-44F1-9660-A522A8DA390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Packages\microsoft.windowscommunicationsapps_8wekyb3d8bbwe\AC\Temp\{96D1C393-1AF9-44F1-9660-A522A8DA390E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EB1E" w14:textId="332DA0F6" w:rsidR="00E06A9F" w:rsidRDefault="00E06A9F" w:rsidP="00E06A9F"/>
    <w:p w14:paraId="7884C6A5" w14:textId="2F37736A" w:rsidR="00E06A9F" w:rsidRPr="00E06A9F" w:rsidRDefault="00E06A9F" w:rsidP="00E06A9F">
      <w:pPr>
        <w:jc w:val="center"/>
      </w:pPr>
      <w:r w:rsidRPr="00E06A9F">
        <w:t xml:space="preserve">C/o </w:t>
      </w:r>
      <w:proofErr w:type="spellStart"/>
      <w:r w:rsidRPr="00E06A9F">
        <w:t>Banyuls</w:t>
      </w:r>
      <w:proofErr w:type="spellEnd"/>
      <w:r w:rsidRPr="00E06A9F">
        <w:t>, Greenacres. Barton Stacey, Hants, SO21 3RH</w:t>
      </w:r>
    </w:p>
    <w:p w14:paraId="1AAF51CC" w14:textId="23100BFE" w:rsidR="00EB066D" w:rsidRDefault="00EB066D" w:rsidP="00EB066D">
      <w:pPr>
        <w:pStyle w:val="Subtitle"/>
        <w:jc w:val="center"/>
      </w:pPr>
      <w:r>
        <w:t>AGENDA</w:t>
      </w:r>
    </w:p>
    <w:p w14:paraId="54831BA5" w14:textId="3A98477E" w:rsidR="00EB066D" w:rsidRPr="003B32CF" w:rsidRDefault="00EB066D" w:rsidP="00C20896">
      <w:pPr>
        <w:rPr>
          <w:sz w:val="20"/>
          <w:szCs w:val="20"/>
        </w:rPr>
      </w:pPr>
      <w:r w:rsidRPr="003B32CF">
        <w:rPr>
          <w:sz w:val="20"/>
          <w:szCs w:val="20"/>
        </w:rPr>
        <w:t xml:space="preserve">You are duly summoned to attend the </w:t>
      </w:r>
      <w:r w:rsidR="003B32CF" w:rsidRPr="003B32CF">
        <w:rPr>
          <w:sz w:val="20"/>
          <w:szCs w:val="20"/>
        </w:rPr>
        <w:t xml:space="preserve">Planning Committee </w:t>
      </w:r>
      <w:r w:rsidRPr="003B32CF">
        <w:rPr>
          <w:sz w:val="20"/>
          <w:szCs w:val="20"/>
        </w:rPr>
        <w:t xml:space="preserve">meeting of Barton Stacey Parish Council as details </w:t>
      </w:r>
      <w:proofErr w:type="gramStart"/>
      <w:r w:rsidRPr="003B32CF">
        <w:rPr>
          <w:sz w:val="20"/>
          <w:szCs w:val="20"/>
        </w:rPr>
        <w:t>below:-</w:t>
      </w:r>
      <w:proofErr w:type="gramEnd"/>
    </w:p>
    <w:p w14:paraId="245E5832" w14:textId="3AA09DB4" w:rsidR="00EB066D" w:rsidRPr="00250EB9" w:rsidRDefault="00EB066D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Time: </w:t>
      </w:r>
      <w:r w:rsidR="00D51E7B">
        <w:rPr>
          <w:sz w:val="20"/>
          <w:szCs w:val="20"/>
        </w:rPr>
        <w:t>9</w:t>
      </w:r>
      <w:r w:rsidRPr="00250EB9">
        <w:rPr>
          <w:sz w:val="20"/>
          <w:szCs w:val="20"/>
        </w:rPr>
        <w:t>.30</w:t>
      </w:r>
      <w:r w:rsidR="00DA6ED4">
        <w:rPr>
          <w:sz w:val="20"/>
          <w:szCs w:val="20"/>
        </w:rPr>
        <w:t>a</w:t>
      </w:r>
      <w:r w:rsidRPr="00250EB9">
        <w:rPr>
          <w:sz w:val="20"/>
          <w:szCs w:val="20"/>
        </w:rPr>
        <w:t>m</w:t>
      </w:r>
    </w:p>
    <w:p w14:paraId="0AF9A8BE" w14:textId="0EBFBAA1" w:rsidR="00250EB9" w:rsidRPr="00250EB9" w:rsidRDefault="00250EB9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Date: </w:t>
      </w:r>
      <w:r w:rsidR="00A5270A">
        <w:rPr>
          <w:sz w:val="20"/>
          <w:szCs w:val="20"/>
        </w:rPr>
        <w:t>Friday 26</w:t>
      </w:r>
      <w:r w:rsidR="00A5270A" w:rsidRPr="00A5270A">
        <w:rPr>
          <w:sz w:val="20"/>
          <w:szCs w:val="20"/>
          <w:vertAlign w:val="superscript"/>
        </w:rPr>
        <w:t>th</w:t>
      </w:r>
      <w:r w:rsidR="00A5270A">
        <w:rPr>
          <w:sz w:val="20"/>
          <w:szCs w:val="20"/>
        </w:rPr>
        <w:t xml:space="preserve"> </w:t>
      </w:r>
      <w:proofErr w:type="gramStart"/>
      <w:r w:rsidR="00A5270A">
        <w:rPr>
          <w:sz w:val="20"/>
          <w:szCs w:val="20"/>
        </w:rPr>
        <w:t>November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2021</w:t>
      </w:r>
    </w:p>
    <w:p w14:paraId="099A2EEB" w14:textId="08E3AA41" w:rsidR="00941321" w:rsidRPr="000028F6" w:rsidRDefault="00250EB9" w:rsidP="000028F6">
      <w:pPr>
        <w:pStyle w:val="PlainText"/>
        <w:jc w:val="center"/>
        <w:rPr>
          <w:rFonts w:ascii="Century Gothic" w:hAnsi="Century Gothic"/>
        </w:rPr>
      </w:pPr>
      <w:r w:rsidRPr="000028F6">
        <w:rPr>
          <w:rFonts w:ascii="Century Gothic" w:hAnsi="Century Gothic"/>
          <w:sz w:val="20"/>
          <w:szCs w:val="20"/>
        </w:rPr>
        <w:t xml:space="preserve">Location: </w:t>
      </w:r>
      <w:r w:rsidR="00A5270A">
        <w:rPr>
          <w:rFonts w:ascii="Century Gothic" w:hAnsi="Century Gothic"/>
          <w:sz w:val="20"/>
          <w:szCs w:val="20"/>
        </w:rPr>
        <w:t>All Saints Church, Barton Stacey</w:t>
      </w:r>
    </w:p>
    <w:p w14:paraId="569746EE" w14:textId="6B7C8D1E" w:rsidR="00250EB9" w:rsidRPr="00250EB9" w:rsidRDefault="00250EB9" w:rsidP="00250EB9">
      <w:pPr>
        <w:jc w:val="center"/>
        <w:rPr>
          <w:sz w:val="20"/>
          <w:szCs w:val="20"/>
        </w:rPr>
      </w:pPr>
    </w:p>
    <w:p w14:paraId="4EB4A106" w14:textId="443B4287" w:rsidR="00EB066D" w:rsidRPr="00250EB9" w:rsidRDefault="00250EB9" w:rsidP="00250EB9">
      <w:pPr>
        <w:ind w:left="720"/>
        <w:jc w:val="right"/>
        <w:rPr>
          <w:rFonts w:ascii="Brush Script MT" w:hAnsi="Brush Script MT"/>
          <w:sz w:val="20"/>
          <w:szCs w:val="20"/>
        </w:rPr>
      </w:pPr>
      <w:r w:rsidRPr="00250EB9">
        <w:rPr>
          <w:rFonts w:ascii="Brush Script MT" w:hAnsi="Brush Script MT"/>
          <w:sz w:val="20"/>
          <w:szCs w:val="20"/>
        </w:rPr>
        <w:t>Jo Gadney</w:t>
      </w:r>
    </w:p>
    <w:p w14:paraId="3073FD0D" w14:textId="54C95FC6" w:rsidR="00250EB9" w:rsidRPr="00250EB9" w:rsidRDefault="00250EB9" w:rsidP="00250EB9">
      <w:pPr>
        <w:ind w:left="720"/>
        <w:jc w:val="right"/>
        <w:rPr>
          <w:sz w:val="20"/>
          <w:szCs w:val="20"/>
        </w:rPr>
      </w:pPr>
      <w:r w:rsidRPr="00250EB9">
        <w:rPr>
          <w:sz w:val="20"/>
          <w:szCs w:val="20"/>
        </w:rPr>
        <w:t>Clerk to Barton Stacey Parish Council</w:t>
      </w:r>
    </w:p>
    <w:p w14:paraId="4C6C19DA" w14:textId="662A132E" w:rsidR="00250EB9" w:rsidRPr="00250EB9" w:rsidRDefault="00A5270A" w:rsidP="00250EB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Monday 22</w:t>
      </w:r>
      <w:r w:rsidRPr="00A5270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November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2021</w:t>
      </w:r>
    </w:p>
    <w:p w14:paraId="292EF6DE" w14:textId="55EC4FA7" w:rsidR="00250EB9" w:rsidRDefault="00250EB9" w:rsidP="00B158F8">
      <w:pPr>
        <w:ind w:left="720"/>
      </w:pPr>
    </w:p>
    <w:p w14:paraId="65B8ABB5" w14:textId="3059985D" w:rsidR="00B158F8" w:rsidRDefault="00B158F8" w:rsidP="00B158F8">
      <w:pPr>
        <w:rPr>
          <w:sz w:val="20"/>
          <w:szCs w:val="20"/>
          <w:lang w:eastAsia="en-GB"/>
        </w:rPr>
      </w:pPr>
      <w:r w:rsidRPr="00873264">
        <w:rPr>
          <w:sz w:val="20"/>
          <w:szCs w:val="20"/>
        </w:rPr>
        <w:t>Council members:</w:t>
      </w:r>
      <w:r>
        <w:t xml:space="preserve"> </w:t>
      </w:r>
      <w:r>
        <w:rPr>
          <w:sz w:val="20"/>
          <w:szCs w:val="20"/>
          <w:lang w:eastAsia="en-GB"/>
        </w:rPr>
        <w:t xml:space="preserve">Cllr </w:t>
      </w:r>
      <w:r w:rsidR="00C863E5">
        <w:rPr>
          <w:sz w:val="20"/>
          <w:szCs w:val="20"/>
          <w:lang w:eastAsia="en-GB"/>
        </w:rPr>
        <w:t xml:space="preserve">Josh </w:t>
      </w:r>
      <w:proofErr w:type="spellStart"/>
      <w:r w:rsidR="00C863E5">
        <w:rPr>
          <w:sz w:val="20"/>
          <w:szCs w:val="20"/>
          <w:lang w:eastAsia="en-GB"/>
        </w:rPr>
        <w:t>Govett</w:t>
      </w:r>
      <w:proofErr w:type="spellEnd"/>
      <w:r w:rsidRPr="00901C22">
        <w:rPr>
          <w:sz w:val="20"/>
          <w:szCs w:val="20"/>
          <w:lang w:eastAsia="en-GB"/>
        </w:rPr>
        <w:t xml:space="preserve">, Cllr </w:t>
      </w:r>
      <w:r w:rsidR="00C863E5">
        <w:rPr>
          <w:sz w:val="20"/>
          <w:szCs w:val="20"/>
          <w:lang w:eastAsia="en-GB"/>
        </w:rPr>
        <w:t>Victoria Oliver-Bellasis</w:t>
      </w:r>
      <w:r>
        <w:rPr>
          <w:sz w:val="20"/>
          <w:szCs w:val="20"/>
          <w:lang w:eastAsia="en-GB"/>
        </w:rPr>
        <w:t xml:space="preserve">, </w:t>
      </w:r>
      <w:r w:rsidRPr="00901C22">
        <w:rPr>
          <w:sz w:val="20"/>
          <w:szCs w:val="20"/>
          <w:lang w:eastAsia="en-GB"/>
        </w:rPr>
        <w:t>Cllr Cheryl Sherwood</w:t>
      </w:r>
      <w:r w:rsidR="004D738A">
        <w:rPr>
          <w:sz w:val="20"/>
          <w:szCs w:val="20"/>
          <w:lang w:eastAsia="en-GB"/>
        </w:rPr>
        <w:t>, Cllr Chris Coates</w:t>
      </w:r>
    </w:p>
    <w:p w14:paraId="23CD78CA" w14:textId="77777777" w:rsidR="00B158F8" w:rsidRPr="00C20896" w:rsidRDefault="00B158F8" w:rsidP="00C20896">
      <w:pPr>
        <w:pStyle w:val="Heading2"/>
        <w:rPr>
          <w:rFonts w:ascii="Century Gothic" w:hAnsi="Century Gothic" w:cstheme="minorHAnsi"/>
          <w:color w:val="auto"/>
          <w:sz w:val="22"/>
          <w:szCs w:val="22"/>
          <w:lang w:eastAsia="en-GB"/>
        </w:rPr>
      </w:pPr>
      <w:r w:rsidRPr="00C20896">
        <w:rPr>
          <w:rFonts w:ascii="Century Gothic" w:hAnsi="Century Gothic" w:cstheme="minorHAnsi"/>
          <w:color w:val="auto"/>
          <w:sz w:val="22"/>
          <w:szCs w:val="22"/>
          <w:lang w:eastAsia="en-GB"/>
        </w:rPr>
        <w:t xml:space="preserve">PUBLIC PARTICIPATION  </w:t>
      </w:r>
    </w:p>
    <w:p w14:paraId="1C9FACE2" w14:textId="77DE2B0B" w:rsidR="00B158F8" w:rsidRDefault="00B158F8" w:rsidP="00B158F8">
      <w:pPr>
        <w:rPr>
          <w:sz w:val="20"/>
          <w:szCs w:val="20"/>
          <w:lang w:eastAsia="en-GB"/>
        </w:rPr>
      </w:pPr>
      <w:r w:rsidRPr="00901C22">
        <w:rPr>
          <w:sz w:val="20"/>
          <w:szCs w:val="20"/>
          <w:lang w:eastAsia="en-GB"/>
        </w:rPr>
        <w:t>For ten minutes residents are invited to address the Parish Council</w:t>
      </w:r>
      <w:r>
        <w:rPr>
          <w:sz w:val="20"/>
          <w:szCs w:val="20"/>
          <w:lang w:eastAsia="en-GB"/>
        </w:rPr>
        <w:t xml:space="preserve">, </w:t>
      </w:r>
      <w:r w:rsidRPr="003074D5">
        <w:rPr>
          <w:sz w:val="20"/>
          <w:szCs w:val="20"/>
          <w:lang w:eastAsia="en-GB"/>
        </w:rPr>
        <w:t xml:space="preserve">for a maximum time of three minutes, to </w:t>
      </w:r>
      <w:r w:rsidRPr="00901C22">
        <w:rPr>
          <w:sz w:val="20"/>
          <w:szCs w:val="20"/>
          <w:lang w:eastAsia="en-GB"/>
        </w:rPr>
        <w:t>make comment on items on the agenda or raise matters for consideration at a future meeting.</w:t>
      </w:r>
    </w:p>
    <w:p w14:paraId="71AA9E5F" w14:textId="4689D893" w:rsidR="001B6A86" w:rsidRPr="00C20896" w:rsidRDefault="003B32CF" w:rsidP="00C20896">
      <w:pPr>
        <w:pStyle w:val="Heading3"/>
      </w:pPr>
      <w:r>
        <w:t>Election of Chair</w:t>
      </w:r>
    </w:p>
    <w:p w14:paraId="1F099DEF" w14:textId="77777777" w:rsidR="001B6A86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697E17D2" w:rsidR="001B6A86" w:rsidRDefault="003B32CF" w:rsidP="00C20896">
      <w:pPr>
        <w:pStyle w:val="Heading3"/>
      </w:pPr>
      <w:r>
        <w:t>Apologies</w:t>
      </w:r>
    </w:p>
    <w:p w14:paraId="5733B0BD" w14:textId="77777777" w:rsidR="00B356DD" w:rsidRDefault="00B356DD" w:rsidP="00C20896">
      <w:pPr>
        <w:pStyle w:val="Heading3"/>
        <w:numPr>
          <w:ilvl w:val="0"/>
          <w:numId w:val="0"/>
        </w:numPr>
        <w:ind w:left="720"/>
      </w:pPr>
    </w:p>
    <w:p w14:paraId="45040430" w14:textId="31554816" w:rsidR="001B6A86" w:rsidRDefault="003B32CF" w:rsidP="00C20896">
      <w:pPr>
        <w:pStyle w:val="Heading3"/>
      </w:pPr>
      <w:r>
        <w:t xml:space="preserve">Declarations – </w:t>
      </w:r>
      <w:r w:rsidRPr="00632C8A">
        <w:rPr>
          <w:b w:val="0"/>
          <w:bCs w:val="0"/>
        </w:rPr>
        <w:t>To receive and accept Declarations of Interests on the agenda</w:t>
      </w:r>
    </w:p>
    <w:p w14:paraId="5D44631C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52AD4BDE" w14:textId="4386B567" w:rsidR="001B6A86" w:rsidRDefault="003B32CF" w:rsidP="00C20896">
      <w:pPr>
        <w:pStyle w:val="Heading3"/>
      </w:pPr>
      <w:r>
        <w:t xml:space="preserve">Minutes of previous meeting – </w:t>
      </w:r>
      <w:r w:rsidRPr="00632C8A">
        <w:rPr>
          <w:b w:val="0"/>
          <w:bCs w:val="0"/>
        </w:rPr>
        <w:t xml:space="preserve">To approve the minutes of the planning committee meeting held on </w:t>
      </w:r>
      <w:r w:rsidR="00A5270A">
        <w:rPr>
          <w:b w:val="0"/>
          <w:bCs w:val="0"/>
        </w:rPr>
        <w:t>Tuesday 28</w:t>
      </w:r>
      <w:r w:rsidR="00A5270A" w:rsidRPr="00A5270A">
        <w:rPr>
          <w:b w:val="0"/>
          <w:bCs w:val="0"/>
          <w:vertAlign w:val="superscript"/>
        </w:rPr>
        <w:t>th</w:t>
      </w:r>
      <w:r w:rsidR="00A5270A">
        <w:rPr>
          <w:b w:val="0"/>
          <w:bCs w:val="0"/>
        </w:rPr>
        <w:t xml:space="preserve"> </w:t>
      </w:r>
      <w:proofErr w:type="gramStart"/>
      <w:r w:rsidR="00A5270A">
        <w:rPr>
          <w:b w:val="0"/>
          <w:bCs w:val="0"/>
        </w:rPr>
        <w:t>September</w:t>
      </w:r>
      <w:r w:rsidRPr="00632C8A">
        <w:rPr>
          <w:b w:val="0"/>
          <w:bCs w:val="0"/>
        </w:rPr>
        <w:t>,</w:t>
      </w:r>
      <w:proofErr w:type="gramEnd"/>
      <w:r w:rsidRPr="00632C8A">
        <w:rPr>
          <w:b w:val="0"/>
          <w:bCs w:val="0"/>
        </w:rPr>
        <w:t xml:space="preserve"> 202</w:t>
      </w:r>
      <w:r w:rsidR="00DB2B9A">
        <w:rPr>
          <w:b w:val="0"/>
          <w:bCs w:val="0"/>
        </w:rPr>
        <w:t>1</w:t>
      </w:r>
    </w:p>
    <w:p w14:paraId="035DB4FB" w14:textId="77777777" w:rsidR="001B6A86" w:rsidRPr="001B6A86" w:rsidRDefault="001B6A86" w:rsidP="00C20896">
      <w:pPr>
        <w:pStyle w:val="Heading3"/>
        <w:numPr>
          <w:ilvl w:val="0"/>
          <w:numId w:val="0"/>
        </w:numPr>
        <w:ind w:left="720"/>
      </w:pPr>
    </w:p>
    <w:p w14:paraId="423EEED8" w14:textId="204E80F3" w:rsidR="001B6A86" w:rsidRDefault="003B32CF" w:rsidP="00C20896">
      <w:pPr>
        <w:pStyle w:val="Heading3"/>
      </w:pPr>
      <w:r>
        <w:t xml:space="preserve">Planning </w:t>
      </w:r>
      <w:proofErr w:type="gramStart"/>
      <w:r>
        <w:t>application:-</w:t>
      </w:r>
      <w:proofErr w:type="gramEnd"/>
    </w:p>
    <w:p w14:paraId="667DD518" w14:textId="1B251B30" w:rsidR="00647E83" w:rsidRPr="002C5520" w:rsidRDefault="00647E83" w:rsidP="00042F2A">
      <w:pPr>
        <w:pStyle w:val="Heading3"/>
        <w:numPr>
          <w:ilvl w:val="0"/>
          <w:numId w:val="0"/>
        </w:numPr>
        <w:ind w:left="720"/>
        <w:rPr>
          <w:b w:val="0"/>
          <w:bCs w:val="0"/>
          <w:shd w:val="clear" w:color="auto" w:fill="F8F8F8"/>
        </w:rPr>
      </w:pPr>
      <w:r w:rsidRPr="002C5520">
        <w:rPr>
          <w:b w:val="0"/>
          <w:bCs w:val="0"/>
          <w:shd w:val="clear" w:color="auto" w:fill="F8F8F8"/>
        </w:rPr>
        <w:t>Discuss/agree appli</w:t>
      </w:r>
      <w:r w:rsidR="00042F2A" w:rsidRPr="002C5520">
        <w:rPr>
          <w:b w:val="0"/>
          <w:bCs w:val="0"/>
          <w:shd w:val="clear" w:color="auto" w:fill="F8F8F8"/>
        </w:rPr>
        <w:t>c</w:t>
      </w:r>
      <w:r w:rsidRPr="002C5520">
        <w:rPr>
          <w:b w:val="0"/>
          <w:bCs w:val="0"/>
          <w:shd w:val="clear" w:color="auto" w:fill="F8F8F8"/>
        </w:rPr>
        <w:t>ation</w:t>
      </w:r>
      <w:r w:rsidR="00A5270A" w:rsidRPr="002C5520">
        <w:rPr>
          <w:b w:val="0"/>
          <w:bCs w:val="0"/>
          <w:shd w:val="clear" w:color="auto" w:fill="F8F8F8"/>
        </w:rPr>
        <w:t>s</w:t>
      </w:r>
    </w:p>
    <w:p w14:paraId="7990B57C" w14:textId="599B808A" w:rsidR="00A5270A" w:rsidRPr="002C5520" w:rsidRDefault="00935ECE" w:rsidP="00935ECE">
      <w:pPr>
        <w:pStyle w:val="ListParagraph"/>
        <w:numPr>
          <w:ilvl w:val="0"/>
          <w:numId w:val="5"/>
        </w:numPr>
      </w:pPr>
      <w:r w:rsidRPr="002C5520">
        <w:rPr>
          <w:rFonts w:eastAsia="MS Mincho"/>
        </w:rPr>
        <w:t xml:space="preserve">21/03293/FULLN - Replacement of South aisle lead roof cladding with Terne coated stainless steel at </w:t>
      </w:r>
      <w:r w:rsidRPr="002C5520">
        <w:t xml:space="preserve">All Saints Church, </w:t>
      </w:r>
      <w:proofErr w:type="spellStart"/>
      <w:r w:rsidRPr="002C5520">
        <w:t>Cocum</w:t>
      </w:r>
      <w:proofErr w:type="spellEnd"/>
      <w:r w:rsidRPr="002C5520">
        <w:t xml:space="preserve"> Road, Barton Stacey, Winchester</w:t>
      </w:r>
    </w:p>
    <w:p w14:paraId="7C05DF4D" w14:textId="65DB0858" w:rsidR="00935ECE" w:rsidRDefault="00935ECE" w:rsidP="00935ECE">
      <w:pPr>
        <w:pStyle w:val="ListParagraph"/>
        <w:numPr>
          <w:ilvl w:val="0"/>
          <w:numId w:val="5"/>
        </w:numPr>
        <w:rPr>
          <w:lang w:eastAsia="en-GB"/>
        </w:rPr>
      </w:pPr>
      <w:r w:rsidRPr="002C5520">
        <w:rPr>
          <w:rFonts w:eastAsia="MS Mincho"/>
        </w:rPr>
        <w:t xml:space="preserve">21/03354/FULLN </w:t>
      </w:r>
      <w:r w:rsidR="002C5520" w:rsidRPr="002C5520">
        <w:rPr>
          <w:rFonts w:eastAsia="MS Mincho"/>
        </w:rPr>
        <w:t xml:space="preserve">&amp; </w:t>
      </w:r>
      <w:r w:rsidR="002C5520" w:rsidRPr="002C5520">
        <w:rPr>
          <w:rFonts w:cs="Tahoma"/>
          <w:shd w:val="clear" w:color="auto" w:fill="FDFDF1"/>
        </w:rPr>
        <w:t>21/03355/LBWN</w:t>
      </w:r>
      <w:r w:rsidR="002C5520" w:rsidRPr="002C5520">
        <w:rPr>
          <w:rFonts w:eastAsia="MS Mincho"/>
        </w:rPr>
        <w:t xml:space="preserve"> </w:t>
      </w:r>
      <w:r w:rsidRPr="002C5520">
        <w:rPr>
          <w:rFonts w:eastAsia="MS Mincho"/>
        </w:rPr>
        <w:t xml:space="preserve">- Alterations and two storey rear extension at </w:t>
      </w:r>
      <w:r w:rsidRPr="002C5520">
        <w:t xml:space="preserve">Ash Farm </w:t>
      </w:r>
      <w:proofErr w:type="gramStart"/>
      <w:r w:rsidRPr="002C5520">
        <w:t>House ,</w:t>
      </w:r>
      <w:proofErr w:type="gramEnd"/>
      <w:r w:rsidRPr="002C5520">
        <w:t xml:space="preserve"> Gravel Lane, Barton Stacey, SO21 3RL</w:t>
      </w:r>
    </w:p>
    <w:p w14:paraId="1EDC09CA" w14:textId="77777777" w:rsidR="002C5520" w:rsidRDefault="002C5520" w:rsidP="002C5520">
      <w:pPr>
        <w:pStyle w:val="ListParagraph"/>
        <w:ind w:left="1080"/>
        <w:rPr>
          <w:lang w:eastAsia="en-GB"/>
        </w:rPr>
      </w:pPr>
    </w:p>
    <w:p w14:paraId="3F1F5654" w14:textId="18323D6E" w:rsidR="001B6A86" w:rsidRDefault="003B32CF" w:rsidP="00C20896">
      <w:pPr>
        <w:pStyle w:val="Heading3"/>
      </w:pPr>
      <w:r>
        <w:t>Date of next meeting - TBC</w:t>
      </w:r>
    </w:p>
    <w:p w14:paraId="40BD069E" w14:textId="77777777" w:rsidR="00B356DD" w:rsidRPr="00B356DD" w:rsidRDefault="00B356DD" w:rsidP="00C20896">
      <w:pPr>
        <w:pStyle w:val="Heading3"/>
        <w:numPr>
          <w:ilvl w:val="0"/>
          <w:numId w:val="0"/>
        </w:numPr>
        <w:ind w:left="720"/>
      </w:pPr>
    </w:p>
    <w:sectPr w:rsidR="00B356DD" w:rsidRPr="00B356DD" w:rsidSect="009F4C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72BF" w14:textId="77777777" w:rsidR="00CD59CF" w:rsidRDefault="00CD59CF" w:rsidP="00E06A9F">
      <w:pPr>
        <w:spacing w:after="0"/>
      </w:pPr>
      <w:r>
        <w:separator/>
      </w:r>
    </w:p>
  </w:endnote>
  <w:endnote w:type="continuationSeparator" w:id="0">
    <w:p w14:paraId="4E1E83A0" w14:textId="77777777" w:rsidR="00CD59CF" w:rsidRDefault="00CD59CF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38652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D185D00" w14:textId="78323056" w:rsidR="009B650E" w:rsidRPr="009B650E" w:rsidRDefault="009B650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B650E">
          <w:fldChar w:fldCharType="begin"/>
        </w:r>
        <w:r w:rsidRPr="009B650E">
          <w:instrText xml:space="preserve"> PAGE   \* MERGEFORMAT </w:instrText>
        </w:r>
        <w:r w:rsidRPr="009B650E">
          <w:fldChar w:fldCharType="separate"/>
        </w:r>
        <w:r w:rsidRPr="009B650E">
          <w:rPr>
            <w:noProof/>
          </w:rPr>
          <w:t>2</w:t>
        </w:r>
        <w:r w:rsidRPr="009B650E">
          <w:rPr>
            <w:noProof/>
          </w:rPr>
          <w:fldChar w:fldCharType="end"/>
        </w:r>
        <w:r w:rsidRPr="009B650E">
          <w:t xml:space="preserve"> | </w:t>
        </w:r>
        <w:r w:rsidRPr="009B650E">
          <w:rPr>
            <w:spacing w:val="60"/>
          </w:rPr>
          <w:t>Page</w:t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00C0" w14:textId="77777777" w:rsidR="00CD59CF" w:rsidRDefault="00CD59CF" w:rsidP="00E06A9F">
      <w:pPr>
        <w:spacing w:after="0"/>
      </w:pPr>
      <w:r>
        <w:separator/>
      </w:r>
    </w:p>
  </w:footnote>
  <w:footnote w:type="continuationSeparator" w:id="0">
    <w:p w14:paraId="0E385EF9" w14:textId="77777777" w:rsidR="00CD59CF" w:rsidRDefault="00CD59CF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BB" w14:textId="2105CAAD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8253C"/>
    <w:multiLevelType w:val="hybridMultilevel"/>
    <w:tmpl w:val="DDB406FA"/>
    <w:lvl w:ilvl="0" w:tplc="8D4E6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F4054"/>
    <w:multiLevelType w:val="hybridMultilevel"/>
    <w:tmpl w:val="31D4E63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20060"/>
    <w:rsid w:val="00042F2A"/>
    <w:rsid w:val="00092E03"/>
    <w:rsid w:val="000A3EED"/>
    <w:rsid w:val="000F7BD6"/>
    <w:rsid w:val="00132FB5"/>
    <w:rsid w:val="0014095A"/>
    <w:rsid w:val="0018347F"/>
    <w:rsid w:val="00190C52"/>
    <w:rsid w:val="001B6A86"/>
    <w:rsid w:val="001E188C"/>
    <w:rsid w:val="001F0495"/>
    <w:rsid w:val="00217FC3"/>
    <w:rsid w:val="002350C5"/>
    <w:rsid w:val="002374BD"/>
    <w:rsid w:val="00250EB9"/>
    <w:rsid w:val="002B1A36"/>
    <w:rsid w:val="002C5520"/>
    <w:rsid w:val="002E4487"/>
    <w:rsid w:val="003A520F"/>
    <w:rsid w:val="003B1B1B"/>
    <w:rsid w:val="003B32CF"/>
    <w:rsid w:val="003C0007"/>
    <w:rsid w:val="003C118E"/>
    <w:rsid w:val="003E055D"/>
    <w:rsid w:val="00406DF7"/>
    <w:rsid w:val="0046060C"/>
    <w:rsid w:val="00497105"/>
    <w:rsid w:val="004A1177"/>
    <w:rsid w:val="004D738A"/>
    <w:rsid w:val="0053281F"/>
    <w:rsid w:val="005A558C"/>
    <w:rsid w:val="006078AB"/>
    <w:rsid w:val="00623228"/>
    <w:rsid w:val="00632C8A"/>
    <w:rsid w:val="00641E41"/>
    <w:rsid w:val="00645FA5"/>
    <w:rsid w:val="00647E83"/>
    <w:rsid w:val="0065775A"/>
    <w:rsid w:val="006613C7"/>
    <w:rsid w:val="0069459E"/>
    <w:rsid w:val="006A4A5C"/>
    <w:rsid w:val="006E38D1"/>
    <w:rsid w:val="006E6855"/>
    <w:rsid w:val="0071515E"/>
    <w:rsid w:val="0072044B"/>
    <w:rsid w:val="00791AF8"/>
    <w:rsid w:val="00791CCC"/>
    <w:rsid w:val="007F2C00"/>
    <w:rsid w:val="007F762D"/>
    <w:rsid w:val="0081566F"/>
    <w:rsid w:val="008637B3"/>
    <w:rsid w:val="00872BD3"/>
    <w:rsid w:val="00873264"/>
    <w:rsid w:val="00891224"/>
    <w:rsid w:val="008A2275"/>
    <w:rsid w:val="008D30CC"/>
    <w:rsid w:val="00927C55"/>
    <w:rsid w:val="00935ECE"/>
    <w:rsid w:val="00941321"/>
    <w:rsid w:val="009443C0"/>
    <w:rsid w:val="00955058"/>
    <w:rsid w:val="009634FE"/>
    <w:rsid w:val="0096664D"/>
    <w:rsid w:val="0098570D"/>
    <w:rsid w:val="00997808"/>
    <w:rsid w:val="009B650E"/>
    <w:rsid w:val="009E17CD"/>
    <w:rsid w:val="009F4C3D"/>
    <w:rsid w:val="009F5CCF"/>
    <w:rsid w:val="00A5270A"/>
    <w:rsid w:val="00A53C64"/>
    <w:rsid w:val="00A560A3"/>
    <w:rsid w:val="00A9745C"/>
    <w:rsid w:val="00B126DC"/>
    <w:rsid w:val="00B14C76"/>
    <w:rsid w:val="00B158F8"/>
    <w:rsid w:val="00B356DD"/>
    <w:rsid w:val="00B93550"/>
    <w:rsid w:val="00B96EEE"/>
    <w:rsid w:val="00BB2D59"/>
    <w:rsid w:val="00BD1B34"/>
    <w:rsid w:val="00C20896"/>
    <w:rsid w:val="00C24D7D"/>
    <w:rsid w:val="00C863E5"/>
    <w:rsid w:val="00C90498"/>
    <w:rsid w:val="00CA1EA0"/>
    <w:rsid w:val="00CA7D89"/>
    <w:rsid w:val="00CB573D"/>
    <w:rsid w:val="00CD59CF"/>
    <w:rsid w:val="00CF2EA8"/>
    <w:rsid w:val="00D03B96"/>
    <w:rsid w:val="00D51E7B"/>
    <w:rsid w:val="00D53F67"/>
    <w:rsid w:val="00DA1D35"/>
    <w:rsid w:val="00DA6ED4"/>
    <w:rsid w:val="00DB2B9A"/>
    <w:rsid w:val="00DD0268"/>
    <w:rsid w:val="00DE7254"/>
    <w:rsid w:val="00E06A9F"/>
    <w:rsid w:val="00E147A2"/>
    <w:rsid w:val="00E64A2B"/>
    <w:rsid w:val="00E90CB6"/>
    <w:rsid w:val="00EB066D"/>
    <w:rsid w:val="00ED2D34"/>
    <w:rsid w:val="00EF57FA"/>
    <w:rsid w:val="00F156F4"/>
    <w:rsid w:val="00F91CB8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96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0896"/>
    <w:rPr>
      <w:rFonts w:ascii="Century Gothic" w:eastAsiaTheme="majorEastAsia" w:hAnsi="Century Gothic" w:cstheme="majorBidi"/>
      <w:b/>
      <w:bCs/>
      <w:lang w:eastAsia="en-GB"/>
    </w:rPr>
  </w:style>
  <w:style w:type="paragraph" w:styleId="Closing">
    <w:name w:val="Closing"/>
    <w:basedOn w:val="Normal"/>
    <w:link w:val="ClosingChar"/>
    <w:uiPriority w:val="99"/>
    <w:unhideWhenUsed/>
    <w:rsid w:val="003B32CF"/>
    <w:pPr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3B32C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 March 21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 March 21</dc:title>
  <dc:subject/>
  <dc:creator>Jo Gadney</dc:creator>
  <cp:keywords/>
  <dc:description>20 October 2020 agenda</dc:description>
  <cp:lastModifiedBy>Jo Gadney</cp:lastModifiedBy>
  <cp:revision>7</cp:revision>
  <cp:lastPrinted>2021-11-22T10:32:00Z</cp:lastPrinted>
  <dcterms:created xsi:type="dcterms:W3CDTF">2021-11-19T09:10:00Z</dcterms:created>
  <dcterms:modified xsi:type="dcterms:W3CDTF">2021-11-22T10:33:00Z</dcterms:modified>
</cp:coreProperties>
</file>