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2F37736A" w:rsidR="00E06A9F" w:rsidRPr="00E06A9F" w:rsidRDefault="00E06A9F" w:rsidP="00E06A9F">
      <w:pPr>
        <w:jc w:val="center"/>
      </w:pPr>
      <w:r w:rsidRPr="00E06A9F">
        <w:t xml:space="preserve">C/o </w:t>
      </w:r>
      <w:proofErr w:type="spellStart"/>
      <w:r w:rsidRPr="00E06A9F">
        <w:t>Banyuls</w:t>
      </w:r>
      <w:proofErr w:type="spellEnd"/>
      <w:r w:rsidRPr="00E06A9F">
        <w:t>, Greenacres. Barton Stacey, Hants, SO21 3RH</w:t>
      </w:r>
    </w:p>
    <w:p w14:paraId="68776242" w14:textId="47015F3C" w:rsidR="00EB066D" w:rsidRDefault="00EB066D" w:rsidP="00EB066D"/>
    <w:p w14:paraId="1AAF51CC" w14:textId="23100BFE" w:rsidR="00EB066D" w:rsidRDefault="00EB066D" w:rsidP="00EB066D">
      <w:pPr>
        <w:pStyle w:val="Subtitle"/>
        <w:jc w:val="center"/>
      </w:pPr>
      <w:r>
        <w:t>AGENDA</w:t>
      </w:r>
    </w:p>
    <w:p w14:paraId="54831BA5" w14:textId="38BAD09B" w:rsidR="00EB066D" w:rsidRPr="00250EB9" w:rsidRDefault="00EB066D" w:rsidP="00C20896">
      <w:r w:rsidRPr="00250EB9">
        <w:t xml:space="preserve">You are duly summoned to attend the meeting of Barton Stacey Parish Council as details </w:t>
      </w:r>
      <w:proofErr w:type="gramStart"/>
      <w:r w:rsidRPr="00250EB9">
        <w:t>below:-</w:t>
      </w:r>
      <w:proofErr w:type="gramEnd"/>
    </w:p>
    <w:p w14:paraId="245E5832" w14:textId="6F116FC4" w:rsidR="00EB066D" w:rsidRPr="00250EB9" w:rsidRDefault="00EB066D" w:rsidP="00250EB9">
      <w:pPr>
        <w:jc w:val="center"/>
        <w:rPr>
          <w:sz w:val="20"/>
          <w:szCs w:val="20"/>
        </w:rPr>
      </w:pPr>
      <w:r w:rsidRPr="00250EB9">
        <w:rPr>
          <w:sz w:val="20"/>
          <w:szCs w:val="20"/>
        </w:rPr>
        <w:t>Time: 7.30pm</w:t>
      </w:r>
    </w:p>
    <w:p w14:paraId="0AF9A8BE" w14:textId="1816E30D" w:rsidR="00250EB9" w:rsidRPr="00250EB9" w:rsidRDefault="00250EB9" w:rsidP="00250EB9">
      <w:pPr>
        <w:jc w:val="center"/>
        <w:rPr>
          <w:sz w:val="20"/>
          <w:szCs w:val="20"/>
        </w:rPr>
      </w:pPr>
      <w:r w:rsidRPr="00250EB9">
        <w:rPr>
          <w:sz w:val="20"/>
          <w:szCs w:val="20"/>
        </w:rPr>
        <w:t xml:space="preserve">Date: Tuesday </w:t>
      </w:r>
      <w:r w:rsidR="005D7B88">
        <w:rPr>
          <w:sz w:val="20"/>
          <w:szCs w:val="20"/>
        </w:rPr>
        <w:t>16</w:t>
      </w:r>
      <w:r w:rsidR="005D7B88" w:rsidRPr="005D7B88">
        <w:rPr>
          <w:sz w:val="20"/>
          <w:szCs w:val="20"/>
          <w:vertAlign w:val="superscript"/>
        </w:rPr>
        <w:t>th</w:t>
      </w:r>
      <w:r w:rsidR="005D7B88">
        <w:rPr>
          <w:sz w:val="20"/>
          <w:szCs w:val="20"/>
        </w:rPr>
        <w:t xml:space="preserve"> </w:t>
      </w:r>
      <w:proofErr w:type="gramStart"/>
      <w:r w:rsidR="00BB1304">
        <w:rPr>
          <w:sz w:val="20"/>
          <w:szCs w:val="20"/>
        </w:rPr>
        <w:t>March</w:t>
      </w:r>
      <w:r w:rsidR="00132FB5">
        <w:rPr>
          <w:sz w:val="20"/>
          <w:szCs w:val="20"/>
        </w:rPr>
        <w:t>,</w:t>
      </w:r>
      <w:proofErr w:type="gramEnd"/>
      <w:r w:rsidR="00132FB5">
        <w:rPr>
          <w:sz w:val="20"/>
          <w:szCs w:val="20"/>
        </w:rPr>
        <w:t xml:space="preserve"> 2021</w:t>
      </w:r>
    </w:p>
    <w:p w14:paraId="384934D4" w14:textId="03485965" w:rsidR="000028F6" w:rsidRDefault="00250EB9" w:rsidP="000028F6">
      <w:pPr>
        <w:pStyle w:val="PlainText"/>
        <w:jc w:val="center"/>
        <w:rPr>
          <w:rFonts w:ascii="Century Gothic" w:hAnsi="Century Gothic"/>
          <w:sz w:val="20"/>
          <w:szCs w:val="20"/>
        </w:rPr>
      </w:pPr>
      <w:r w:rsidRPr="000028F6">
        <w:rPr>
          <w:rFonts w:ascii="Century Gothic" w:hAnsi="Century Gothic"/>
          <w:sz w:val="20"/>
          <w:szCs w:val="20"/>
        </w:rPr>
        <w:t>Location: A virtual meeting via Zoom – use this link</w:t>
      </w:r>
      <w:r w:rsidR="00B158F8" w:rsidRPr="000028F6">
        <w:rPr>
          <w:rFonts w:ascii="Century Gothic" w:hAnsi="Century Gothic"/>
          <w:sz w:val="20"/>
          <w:szCs w:val="20"/>
        </w:rPr>
        <w:t xml:space="preserve"> </w:t>
      </w:r>
    </w:p>
    <w:p w14:paraId="704B4A8E" w14:textId="77777777" w:rsidR="00E44909" w:rsidRPr="00E44909" w:rsidRDefault="009D540B" w:rsidP="00E44909">
      <w:pPr>
        <w:pStyle w:val="PlainText"/>
        <w:rPr>
          <w:rFonts w:ascii="Century Gothic" w:hAnsi="Century Gothic"/>
          <w:sz w:val="20"/>
          <w:szCs w:val="20"/>
        </w:rPr>
      </w:pPr>
      <w:hyperlink r:id="rId7" w:history="1">
        <w:r w:rsidR="00E44909" w:rsidRPr="00E44909">
          <w:rPr>
            <w:rStyle w:val="Hyperlink"/>
            <w:rFonts w:ascii="Century Gothic" w:hAnsi="Century Gothic"/>
            <w:sz w:val="20"/>
            <w:szCs w:val="20"/>
          </w:rPr>
          <w:t>https://us04web.zoom.us/j/74338721448?pwd=MUczSVhjTmVqWnFpQmk2ZUxQZDlpUT09</w:t>
        </w:r>
      </w:hyperlink>
    </w:p>
    <w:p w14:paraId="1BD51D46" w14:textId="55F77E0F" w:rsidR="00E44909" w:rsidRPr="00E44909" w:rsidRDefault="00E44909" w:rsidP="00E44909">
      <w:pPr>
        <w:pStyle w:val="PlainText"/>
        <w:jc w:val="center"/>
        <w:rPr>
          <w:rFonts w:ascii="Century Gothic" w:hAnsi="Century Gothic"/>
          <w:sz w:val="20"/>
          <w:szCs w:val="20"/>
        </w:rPr>
      </w:pPr>
      <w:r w:rsidRPr="00E44909">
        <w:rPr>
          <w:rFonts w:ascii="Century Gothic" w:hAnsi="Century Gothic"/>
          <w:sz w:val="20"/>
          <w:szCs w:val="20"/>
        </w:rPr>
        <w:t xml:space="preserve">Meeting ID: 743 3872 </w:t>
      </w:r>
      <w:proofErr w:type="gramStart"/>
      <w:r w:rsidRPr="00E44909">
        <w:rPr>
          <w:rFonts w:ascii="Century Gothic" w:hAnsi="Century Gothic"/>
          <w:sz w:val="20"/>
          <w:szCs w:val="20"/>
        </w:rPr>
        <w:t>1448  Passcode</w:t>
      </w:r>
      <w:proofErr w:type="gramEnd"/>
      <w:r w:rsidRPr="00E44909">
        <w:rPr>
          <w:rFonts w:ascii="Century Gothic" w:hAnsi="Century Gothic"/>
          <w:sz w:val="20"/>
          <w:szCs w:val="20"/>
        </w:rPr>
        <w:t>: nE961w</w:t>
      </w:r>
    </w:p>
    <w:p w14:paraId="7BEFC06D" w14:textId="2511D2F0" w:rsidR="00132FB5" w:rsidRDefault="00132FB5" w:rsidP="00132FB5">
      <w:pPr>
        <w:pStyle w:val="PlainText"/>
      </w:pPr>
    </w:p>
    <w:p w14:paraId="099A2EEB" w14:textId="77777777" w:rsidR="00941321" w:rsidRPr="000028F6" w:rsidRDefault="00941321" w:rsidP="000028F6">
      <w:pPr>
        <w:pStyle w:val="PlainText"/>
        <w:jc w:val="center"/>
        <w:rPr>
          <w:rFonts w:ascii="Century Gothic" w:hAnsi="Century Gothic"/>
        </w:rPr>
      </w:pPr>
    </w:p>
    <w:p w14:paraId="569746EE" w14:textId="6B7C8D1E" w:rsidR="00250EB9" w:rsidRPr="00250EB9" w:rsidRDefault="00250EB9" w:rsidP="00250EB9">
      <w:pPr>
        <w:jc w:val="center"/>
        <w:rPr>
          <w:sz w:val="20"/>
          <w:szCs w:val="20"/>
        </w:rPr>
      </w:pP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341586E6" w:rsidR="00250EB9" w:rsidRPr="00E44909" w:rsidRDefault="00250EB9" w:rsidP="00E44909">
      <w:pPr>
        <w:pStyle w:val="NoSpacing"/>
        <w:jc w:val="right"/>
        <w:rPr>
          <w:sz w:val="20"/>
          <w:szCs w:val="20"/>
        </w:rPr>
      </w:pPr>
      <w:r w:rsidRPr="00E44909">
        <w:rPr>
          <w:sz w:val="20"/>
          <w:szCs w:val="20"/>
        </w:rPr>
        <w:t xml:space="preserve">Wednesday </w:t>
      </w:r>
      <w:r w:rsidR="005D7B88" w:rsidRPr="00E44909">
        <w:rPr>
          <w:sz w:val="20"/>
          <w:szCs w:val="20"/>
        </w:rPr>
        <w:t>10</w:t>
      </w:r>
      <w:r w:rsidR="005D7B88" w:rsidRPr="00E44909">
        <w:rPr>
          <w:sz w:val="20"/>
          <w:szCs w:val="20"/>
          <w:vertAlign w:val="superscript"/>
        </w:rPr>
        <w:t>th</w:t>
      </w:r>
      <w:r w:rsidR="005D7B88" w:rsidRPr="00E44909">
        <w:rPr>
          <w:sz w:val="20"/>
          <w:szCs w:val="20"/>
        </w:rPr>
        <w:t xml:space="preserve"> </w:t>
      </w:r>
      <w:proofErr w:type="gramStart"/>
      <w:r w:rsidR="00E44909" w:rsidRPr="00E44909">
        <w:rPr>
          <w:sz w:val="20"/>
          <w:szCs w:val="20"/>
        </w:rPr>
        <w:t>March</w:t>
      </w:r>
      <w:r w:rsidR="00132FB5" w:rsidRPr="00E44909">
        <w:rPr>
          <w:sz w:val="20"/>
          <w:szCs w:val="20"/>
        </w:rPr>
        <w:t>,</w:t>
      </w:r>
      <w:proofErr w:type="gramEnd"/>
      <w:r w:rsidR="00132FB5" w:rsidRPr="00E44909">
        <w:rPr>
          <w:sz w:val="20"/>
          <w:szCs w:val="20"/>
        </w:rPr>
        <w:t xml:space="preserve"> 2021</w:t>
      </w:r>
    </w:p>
    <w:p w14:paraId="292EF6DE" w14:textId="55EC4FA7" w:rsidR="00250EB9" w:rsidRDefault="00250EB9" w:rsidP="00B158F8">
      <w:pPr>
        <w:ind w:left="720"/>
      </w:pPr>
    </w:p>
    <w:p w14:paraId="65B8ABB5" w14:textId="21D67736" w:rsidR="00B158F8" w:rsidRDefault="00B158F8" w:rsidP="00B158F8">
      <w:pPr>
        <w:rPr>
          <w:sz w:val="20"/>
          <w:szCs w:val="20"/>
          <w:lang w:eastAsia="en-GB"/>
        </w:rPr>
      </w:pPr>
      <w:r>
        <w:t xml:space="preserve">Council members: </w:t>
      </w:r>
      <w:r w:rsidRPr="00901C22">
        <w:rPr>
          <w:sz w:val="20"/>
          <w:szCs w:val="20"/>
          <w:lang w:eastAsia="en-GB"/>
        </w:rPr>
        <w:t xml:space="preserve">Cllr </w:t>
      </w:r>
      <w:r>
        <w:rPr>
          <w:sz w:val="20"/>
          <w:szCs w:val="20"/>
          <w:lang w:eastAsia="en-GB"/>
        </w:rPr>
        <w:t>Nicholas Prideaux (Chairman</w:t>
      </w:r>
      <w:r w:rsidR="00132FB5">
        <w:rPr>
          <w:sz w:val="20"/>
          <w:szCs w:val="20"/>
          <w:lang w:eastAsia="en-GB"/>
        </w:rPr>
        <w:t>)</w:t>
      </w:r>
      <w:r w:rsidRPr="00901C22">
        <w:rPr>
          <w:sz w:val="20"/>
          <w:szCs w:val="20"/>
          <w:lang w:eastAsia="en-GB"/>
        </w:rPr>
        <w:t>,</w:t>
      </w:r>
      <w:r>
        <w:rPr>
          <w:sz w:val="20"/>
          <w:szCs w:val="20"/>
          <w:lang w:eastAsia="en-GB"/>
        </w:rPr>
        <w:t xml:space="preserve"> Cllr Donna Oliver (Vice-Chairman), Cllr Ab</w:t>
      </w:r>
      <w:r w:rsidRPr="00901C22">
        <w:rPr>
          <w:sz w:val="20"/>
          <w:szCs w:val="20"/>
          <w:lang w:eastAsia="en-GB"/>
        </w:rPr>
        <w:t>i Bettle</w:t>
      </w:r>
      <w:r>
        <w:rPr>
          <w:sz w:val="20"/>
          <w:szCs w:val="20"/>
          <w:lang w:eastAsia="en-GB"/>
        </w:rPr>
        <w:t>-Shaffer</w:t>
      </w:r>
      <w:r w:rsidRPr="00901C22">
        <w:rPr>
          <w:sz w:val="20"/>
          <w:szCs w:val="20"/>
          <w:lang w:eastAsia="en-GB"/>
        </w:rPr>
        <w:t xml:space="preserve">, Cllr </w:t>
      </w:r>
      <w:r>
        <w:rPr>
          <w:sz w:val="20"/>
          <w:szCs w:val="20"/>
          <w:lang w:eastAsia="en-GB"/>
        </w:rPr>
        <w:t xml:space="preserve">Barry Jayes, </w:t>
      </w:r>
      <w:r w:rsidRPr="00901C22">
        <w:rPr>
          <w:sz w:val="20"/>
          <w:szCs w:val="20"/>
          <w:lang w:eastAsia="en-GB"/>
        </w:rPr>
        <w:t>Cllr Cheryl Sherwood</w:t>
      </w:r>
      <w:r>
        <w:rPr>
          <w:sz w:val="20"/>
          <w:szCs w:val="20"/>
          <w:lang w:eastAsia="en-GB"/>
        </w:rPr>
        <w:t>, Cllr Nigel Cooper, Cllr Victoria Oliver-Bellasis, Cllr Mike Jackson, Cllr Chris Coates</w:t>
      </w:r>
    </w:p>
    <w:p w14:paraId="738849C9" w14:textId="4E839E74" w:rsidR="00B158F8" w:rsidRDefault="00B158F8" w:rsidP="00B158F8">
      <w:pPr>
        <w:rPr>
          <w:sz w:val="20"/>
          <w:szCs w:val="20"/>
          <w:lang w:eastAsia="en-GB"/>
        </w:rPr>
      </w:pPr>
    </w:p>
    <w:p w14:paraId="23CD78CA" w14:textId="77777777" w:rsidR="00B158F8" w:rsidRPr="00C20896" w:rsidRDefault="00B158F8" w:rsidP="00C20896">
      <w:pPr>
        <w:pStyle w:val="Heading2"/>
        <w:rPr>
          <w:rFonts w:ascii="Century Gothic" w:hAnsi="Century Gothic" w:cstheme="minorHAnsi"/>
          <w:color w:val="auto"/>
          <w:sz w:val="22"/>
          <w:szCs w:val="22"/>
          <w:lang w:eastAsia="en-GB"/>
        </w:rPr>
      </w:pPr>
      <w:r w:rsidRPr="00C20896">
        <w:rPr>
          <w:rFonts w:ascii="Century Gothic" w:hAnsi="Century Gothic" w:cstheme="minorHAnsi"/>
          <w:color w:val="auto"/>
          <w:sz w:val="22"/>
          <w:szCs w:val="22"/>
          <w:lang w:eastAsia="en-GB"/>
        </w:rPr>
        <w:t xml:space="preserve">PUBLIC PARTICIPATION  </w:t>
      </w:r>
    </w:p>
    <w:p w14:paraId="1C9FACE2" w14:textId="77DE2B0B" w:rsidR="00B158F8" w:rsidRDefault="00B158F8" w:rsidP="00B158F8">
      <w:pPr>
        <w:rPr>
          <w:sz w:val="20"/>
          <w:szCs w:val="20"/>
          <w:lang w:eastAsia="en-GB"/>
        </w:rPr>
      </w:pPr>
      <w:r w:rsidRPr="00901C22">
        <w:rPr>
          <w:sz w:val="20"/>
          <w:szCs w:val="20"/>
          <w:lang w:eastAsia="en-GB"/>
        </w:rPr>
        <w:t>For ten minutes residents are invited to address the Parish Council</w:t>
      </w:r>
      <w:r>
        <w:rPr>
          <w:sz w:val="20"/>
          <w:szCs w:val="20"/>
          <w:lang w:eastAsia="en-GB"/>
        </w:rPr>
        <w:t xml:space="preserve">, </w:t>
      </w:r>
      <w:r w:rsidRPr="003074D5">
        <w:rPr>
          <w:sz w:val="20"/>
          <w:szCs w:val="20"/>
          <w:lang w:eastAsia="en-GB"/>
        </w:rPr>
        <w:t xml:space="preserve">for a maximum time of three minutes, to </w:t>
      </w:r>
      <w:r w:rsidRPr="00901C22">
        <w:rPr>
          <w:sz w:val="20"/>
          <w:szCs w:val="20"/>
          <w:lang w:eastAsia="en-GB"/>
        </w:rPr>
        <w:t>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44698544" w:rsidR="001B6A86" w:rsidRPr="003A5D17" w:rsidRDefault="001B6A86" w:rsidP="003A5D17">
      <w:pPr>
        <w:pStyle w:val="Heading3"/>
        <w:rPr>
          <w:szCs w:val="20"/>
        </w:rPr>
      </w:pPr>
      <w:r w:rsidRPr="003A5D17">
        <w:rPr>
          <w:szCs w:val="20"/>
        </w:rPr>
        <w:t xml:space="preserve">To receive and accept apologies for </w:t>
      </w:r>
      <w:proofErr w:type="gramStart"/>
      <w:r w:rsidRPr="003A5D17">
        <w:rPr>
          <w:szCs w:val="20"/>
        </w:rPr>
        <w:t>absences</w:t>
      </w:r>
      <w:proofErr w:type="gramEnd"/>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 xml:space="preserve">To receive and record declaration of interest on the </w:t>
      </w:r>
      <w:proofErr w:type="gramStart"/>
      <w:r w:rsidRPr="00B356DD">
        <w:rPr>
          <w:sz w:val="20"/>
          <w:szCs w:val="20"/>
          <w:lang w:eastAsia="en-GB"/>
        </w:rPr>
        <w:t>agenda</w:t>
      </w:r>
      <w:proofErr w:type="gramEnd"/>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6677A1D2" w:rsidR="00B356DD" w:rsidRP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Pr="00B356DD">
        <w:rPr>
          <w:sz w:val="20"/>
          <w:szCs w:val="20"/>
          <w:lang w:eastAsia="en-GB"/>
        </w:rPr>
        <w:t xml:space="preserve">Tuesday </w:t>
      </w:r>
      <w:r w:rsidR="00E44909">
        <w:rPr>
          <w:sz w:val="20"/>
          <w:szCs w:val="20"/>
          <w:lang w:eastAsia="en-GB"/>
        </w:rPr>
        <w:t>16</w:t>
      </w:r>
      <w:r w:rsidR="00E44909" w:rsidRPr="00E44909">
        <w:rPr>
          <w:sz w:val="20"/>
          <w:szCs w:val="20"/>
          <w:vertAlign w:val="superscript"/>
          <w:lang w:eastAsia="en-GB"/>
        </w:rPr>
        <w:t>th</w:t>
      </w:r>
      <w:r w:rsidR="00BB1304">
        <w:rPr>
          <w:sz w:val="20"/>
          <w:szCs w:val="20"/>
          <w:lang w:eastAsia="en-GB"/>
        </w:rPr>
        <w:t xml:space="preserve"> </w:t>
      </w:r>
      <w:proofErr w:type="gramStart"/>
      <w:r w:rsidR="00BB1304">
        <w:rPr>
          <w:sz w:val="20"/>
          <w:szCs w:val="20"/>
          <w:lang w:eastAsia="en-GB"/>
        </w:rPr>
        <w:t>February</w:t>
      </w:r>
      <w:r w:rsidRPr="00B356DD">
        <w:rPr>
          <w:sz w:val="20"/>
          <w:szCs w:val="20"/>
          <w:lang w:eastAsia="en-GB"/>
        </w:rPr>
        <w:t>,</w:t>
      </w:r>
      <w:proofErr w:type="gramEnd"/>
      <w:r w:rsidRPr="00B356DD">
        <w:rPr>
          <w:sz w:val="20"/>
          <w:szCs w:val="20"/>
          <w:lang w:eastAsia="en-GB"/>
        </w:rPr>
        <w:t xml:space="preserve"> 202</w:t>
      </w:r>
      <w:r w:rsidR="00143CDB">
        <w:rPr>
          <w:sz w:val="20"/>
          <w:szCs w:val="20"/>
          <w:lang w:eastAsia="en-GB"/>
        </w:rPr>
        <w:t>1</w:t>
      </w:r>
    </w:p>
    <w:p w14:paraId="5D44631C" w14:textId="77777777" w:rsidR="001B6A86" w:rsidRPr="001B6A86" w:rsidRDefault="001B6A86" w:rsidP="00C20896">
      <w:pPr>
        <w:pStyle w:val="Heading3"/>
        <w:numPr>
          <w:ilvl w:val="0"/>
          <w:numId w:val="0"/>
        </w:numPr>
        <w:ind w:left="720"/>
      </w:pPr>
    </w:p>
    <w:p w14:paraId="52AD4BDE" w14:textId="0E03D953" w:rsidR="001B6A86" w:rsidRPr="003A5D17" w:rsidRDefault="001B6A86" w:rsidP="00C20896">
      <w:pPr>
        <w:pStyle w:val="Heading3"/>
        <w:rPr>
          <w:szCs w:val="20"/>
        </w:rPr>
      </w:pPr>
      <w:r w:rsidRPr="003A5D17">
        <w:rPr>
          <w:szCs w:val="20"/>
        </w:rPr>
        <w:t>The Borough and County Councillor’s reports</w:t>
      </w:r>
    </w:p>
    <w:p w14:paraId="44B50537" w14:textId="189F741B" w:rsidR="00B356DD" w:rsidRPr="00B356DD" w:rsidRDefault="00B356DD" w:rsidP="00B356DD">
      <w:pPr>
        <w:pStyle w:val="ListParagraph"/>
        <w:rPr>
          <w:sz w:val="20"/>
          <w:szCs w:val="20"/>
          <w:lang w:eastAsia="en-GB"/>
        </w:rPr>
      </w:pPr>
      <w:r w:rsidRPr="00B356DD">
        <w:rPr>
          <w:sz w:val="20"/>
          <w:szCs w:val="20"/>
          <w:lang w:eastAsia="en-GB"/>
        </w:rPr>
        <w:t>To receive a written or verbal report from:</w:t>
      </w:r>
    </w:p>
    <w:p w14:paraId="569EA569" w14:textId="2932ACB3" w:rsidR="00B356DD" w:rsidRDefault="00B356DD" w:rsidP="00B356DD">
      <w:pPr>
        <w:pStyle w:val="ListParagraph"/>
        <w:rPr>
          <w:sz w:val="20"/>
          <w:szCs w:val="20"/>
          <w:lang w:eastAsia="en-GB"/>
        </w:rPr>
      </w:pPr>
      <w:proofErr w:type="gramStart"/>
      <w:r w:rsidRPr="00B356DD">
        <w:rPr>
          <w:sz w:val="20"/>
          <w:szCs w:val="20"/>
          <w:lang w:eastAsia="en-GB"/>
        </w:rPr>
        <w:t>a)</w:t>
      </w:r>
      <w:r>
        <w:rPr>
          <w:sz w:val="20"/>
          <w:szCs w:val="20"/>
          <w:lang w:eastAsia="en-GB"/>
        </w:rPr>
        <w:t>Borough</w:t>
      </w:r>
      <w:proofErr w:type="gramEnd"/>
      <w:r>
        <w:rPr>
          <w:sz w:val="20"/>
          <w:szCs w:val="20"/>
          <w:lang w:eastAsia="en-GB"/>
        </w:rPr>
        <w:t xml:space="preserve"> Councillor</w:t>
      </w:r>
    </w:p>
    <w:p w14:paraId="18181191" w14:textId="788B0A40" w:rsidR="00B356DD" w:rsidRPr="00B356DD" w:rsidRDefault="00B356DD" w:rsidP="00B356DD">
      <w:pPr>
        <w:pStyle w:val="ListParagraph"/>
        <w:rPr>
          <w:sz w:val="20"/>
          <w:szCs w:val="20"/>
          <w:lang w:eastAsia="en-GB"/>
        </w:rPr>
      </w:pPr>
      <w:proofErr w:type="gramStart"/>
      <w:r>
        <w:rPr>
          <w:sz w:val="20"/>
          <w:szCs w:val="20"/>
          <w:lang w:eastAsia="en-GB"/>
        </w:rPr>
        <w:t>b)County</w:t>
      </w:r>
      <w:proofErr w:type="gramEnd"/>
      <w:r>
        <w:rPr>
          <w:sz w:val="20"/>
          <w:szCs w:val="20"/>
          <w:lang w:eastAsia="en-GB"/>
        </w:rPr>
        <w:t xml:space="preserve"> Councillor</w:t>
      </w:r>
    </w:p>
    <w:p w14:paraId="035DB4FB" w14:textId="77777777" w:rsidR="001B6A86" w:rsidRPr="001B6A86" w:rsidRDefault="001B6A86" w:rsidP="00C20896">
      <w:pPr>
        <w:pStyle w:val="Heading3"/>
        <w:numPr>
          <w:ilvl w:val="0"/>
          <w:numId w:val="0"/>
        </w:numPr>
        <w:ind w:left="720"/>
      </w:pPr>
    </w:p>
    <w:p w14:paraId="423EEED8" w14:textId="6C34C2BA" w:rsidR="001B6A86" w:rsidRPr="003A5D17" w:rsidRDefault="001B6A86" w:rsidP="00C20896">
      <w:pPr>
        <w:pStyle w:val="Heading3"/>
        <w:rPr>
          <w:szCs w:val="20"/>
        </w:rPr>
      </w:pPr>
      <w:r w:rsidRPr="003A5D17">
        <w:rPr>
          <w:szCs w:val="20"/>
        </w:rPr>
        <w:t>Councillor reports</w:t>
      </w:r>
    </w:p>
    <w:p w14:paraId="303F98A0" w14:textId="77777777" w:rsidR="001B6A86" w:rsidRPr="001B6A86" w:rsidRDefault="001B6A86" w:rsidP="00C20896">
      <w:pPr>
        <w:pStyle w:val="Heading3"/>
        <w:numPr>
          <w:ilvl w:val="0"/>
          <w:numId w:val="0"/>
        </w:numPr>
        <w:ind w:left="720"/>
      </w:pPr>
    </w:p>
    <w:p w14:paraId="3F1F5654" w14:textId="5FCA7F09" w:rsidR="001B6A86" w:rsidRPr="003A5D17" w:rsidRDefault="001B6A86" w:rsidP="00C20896">
      <w:pPr>
        <w:pStyle w:val="Heading3"/>
        <w:rPr>
          <w:szCs w:val="20"/>
        </w:rPr>
      </w:pPr>
      <w:r w:rsidRPr="003A5D17">
        <w:rPr>
          <w:szCs w:val="20"/>
        </w:rPr>
        <w:t>P</w:t>
      </w:r>
      <w:r w:rsidR="00132FB5" w:rsidRPr="003A5D17">
        <w:rPr>
          <w:szCs w:val="20"/>
        </w:rPr>
        <w:t>avilion</w:t>
      </w:r>
    </w:p>
    <w:p w14:paraId="0DE3DABB" w14:textId="5C2F647B" w:rsidR="00B356DD" w:rsidRDefault="00B356DD" w:rsidP="00B356DD">
      <w:pPr>
        <w:pStyle w:val="ListParagraph"/>
        <w:rPr>
          <w:sz w:val="20"/>
          <w:szCs w:val="20"/>
          <w:lang w:eastAsia="en-GB"/>
        </w:rPr>
      </w:pPr>
      <w:proofErr w:type="gramStart"/>
      <w:r>
        <w:rPr>
          <w:sz w:val="20"/>
          <w:szCs w:val="20"/>
          <w:lang w:eastAsia="en-GB"/>
        </w:rPr>
        <w:t>a)</w:t>
      </w:r>
      <w:r w:rsidR="005D7B88">
        <w:rPr>
          <w:sz w:val="20"/>
          <w:szCs w:val="20"/>
          <w:lang w:eastAsia="en-GB"/>
        </w:rPr>
        <w:t>Update</w:t>
      </w:r>
      <w:proofErr w:type="gramEnd"/>
      <w:r w:rsidR="005D7B88">
        <w:rPr>
          <w:sz w:val="20"/>
          <w:szCs w:val="20"/>
          <w:lang w:eastAsia="en-GB"/>
        </w:rPr>
        <w:t xml:space="preserve"> on progress of Pavilion working party</w:t>
      </w:r>
    </w:p>
    <w:p w14:paraId="384B1575" w14:textId="32E33D15" w:rsidR="00941321" w:rsidRDefault="00941321" w:rsidP="00B356DD">
      <w:pPr>
        <w:pStyle w:val="ListParagraph"/>
        <w:rPr>
          <w:sz w:val="20"/>
          <w:szCs w:val="20"/>
          <w:lang w:eastAsia="en-GB"/>
        </w:rPr>
      </w:pPr>
      <w:proofErr w:type="gramStart"/>
      <w:r>
        <w:rPr>
          <w:sz w:val="20"/>
          <w:szCs w:val="20"/>
          <w:lang w:eastAsia="en-GB"/>
        </w:rPr>
        <w:t>b)</w:t>
      </w:r>
      <w:r w:rsidR="00132FB5">
        <w:rPr>
          <w:sz w:val="20"/>
          <w:szCs w:val="20"/>
          <w:lang w:eastAsia="en-GB"/>
        </w:rPr>
        <w:t>Discuss</w:t>
      </w:r>
      <w:proofErr w:type="gramEnd"/>
      <w:r w:rsidR="00132FB5">
        <w:rPr>
          <w:sz w:val="20"/>
          <w:szCs w:val="20"/>
          <w:lang w:eastAsia="en-GB"/>
        </w:rPr>
        <w:t xml:space="preserve">/agree </w:t>
      </w:r>
      <w:r w:rsidR="00E44909">
        <w:rPr>
          <w:sz w:val="20"/>
          <w:szCs w:val="20"/>
          <w:lang w:eastAsia="en-GB"/>
        </w:rPr>
        <w:t xml:space="preserve">final draft </w:t>
      </w:r>
      <w:r w:rsidR="00132FB5">
        <w:rPr>
          <w:sz w:val="20"/>
          <w:szCs w:val="20"/>
          <w:lang w:eastAsia="en-GB"/>
        </w:rPr>
        <w:t>survey for residents regarding new pavilion</w:t>
      </w:r>
    </w:p>
    <w:p w14:paraId="40BD069E" w14:textId="77777777" w:rsidR="00B356DD" w:rsidRPr="00B356DD" w:rsidRDefault="00B356DD" w:rsidP="00C20896">
      <w:pPr>
        <w:pStyle w:val="Heading3"/>
        <w:numPr>
          <w:ilvl w:val="0"/>
          <w:numId w:val="0"/>
        </w:numPr>
        <w:ind w:left="720"/>
      </w:pPr>
    </w:p>
    <w:p w14:paraId="02017993" w14:textId="128B35AE" w:rsidR="001B6A86" w:rsidRPr="003A5D17" w:rsidRDefault="00132FB5" w:rsidP="00C20896">
      <w:pPr>
        <w:pStyle w:val="Heading3"/>
        <w:rPr>
          <w:szCs w:val="20"/>
        </w:rPr>
      </w:pPr>
      <w:r w:rsidRPr="003A5D17">
        <w:rPr>
          <w:szCs w:val="20"/>
        </w:rPr>
        <w:t>Finance</w:t>
      </w:r>
    </w:p>
    <w:p w14:paraId="32886262" w14:textId="39F30AA2" w:rsidR="00B14C76" w:rsidRPr="007D117B" w:rsidRDefault="00B14C76" w:rsidP="007D117B">
      <w:pPr>
        <w:pStyle w:val="NoSpacing"/>
        <w:rPr>
          <w:sz w:val="20"/>
          <w:szCs w:val="20"/>
          <w:lang w:eastAsia="en-GB"/>
        </w:rPr>
      </w:pPr>
      <w:r>
        <w:rPr>
          <w:lang w:eastAsia="en-GB"/>
        </w:rPr>
        <w:tab/>
      </w:r>
      <w:proofErr w:type="gramStart"/>
      <w:r w:rsidRPr="007D117B">
        <w:rPr>
          <w:sz w:val="20"/>
          <w:szCs w:val="20"/>
          <w:lang w:eastAsia="en-GB"/>
        </w:rPr>
        <w:t>a)</w:t>
      </w:r>
      <w:r w:rsidR="00132FB5" w:rsidRPr="007D117B">
        <w:rPr>
          <w:sz w:val="20"/>
          <w:szCs w:val="20"/>
          <w:lang w:eastAsia="en-GB"/>
        </w:rPr>
        <w:t>To</w:t>
      </w:r>
      <w:proofErr w:type="gramEnd"/>
      <w:r w:rsidR="00132FB5" w:rsidRPr="007D117B">
        <w:rPr>
          <w:sz w:val="20"/>
          <w:szCs w:val="20"/>
          <w:lang w:eastAsia="en-GB"/>
        </w:rPr>
        <w:t xml:space="preserve"> receive and approve the </w:t>
      </w:r>
      <w:r w:rsidR="00E44909" w:rsidRPr="007D117B">
        <w:rPr>
          <w:sz w:val="20"/>
          <w:szCs w:val="20"/>
          <w:lang w:eastAsia="en-GB"/>
        </w:rPr>
        <w:t>February</w:t>
      </w:r>
      <w:r w:rsidR="00132FB5" w:rsidRPr="007D117B">
        <w:rPr>
          <w:sz w:val="20"/>
          <w:szCs w:val="20"/>
          <w:lang w:eastAsia="en-GB"/>
        </w:rPr>
        <w:t xml:space="preserve"> monthly financial statement</w:t>
      </w:r>
    </w:p>
    <w:p w14:paraId="6A7B5A04" w14:textId="41B95D92" w:rsidR="00B14C76" w:rsidRPr="007D117B" w:rsidRDefault="00B14C76" w:rsidP="007D117B">
      <w:pPr>
        <w:pStyle w:val="NoSpacing"/>
        <w:rPr>
          <w:sz w:val="20"/>
          <w:szCs w:val="20"/>
          <w:lang w:eastAsia="en-GB"/>
        </w:rPr>
      </w:pPr>
      <w:r w:rsidRPr="007D117B">
        <w:rPr>
          <w:sz w:val="20"/>
          <w:szCs w:val="20"/>
          <w:lang w:eastAsia="en-GB"/>
        </w:rPr>
        <w:tab/>
      </w:r>
      <w:proofErr w:type="gramStart"/>
      <w:r w:rsidRPr="007D117B">
        <w:rPr>
          <w:sz w:val="20"/>
          <w:szCs w:val="20"/>
          <w:lang w:eastAsia="en-GB"/>
        </w:rPr>
        <w:t>b)</w:t>
      </w:r>
      <w:r w:rsidR="00E44909" w:rsidRPr="007D117B">
        <w:rPr>
          <w:sz w:val="20"/>
          <w:szCs w:val="20"/>
          <w:lang w:eastAsia="en-GB"/>
        </w:rPr>
        <w:t>Discuss</w:t>
      </w:r>
      <w:proofErr w:type="gramEnd"/>
      <w:r w:rsidR="005D7B88" w:rsidRPr="007D117B">
        <w:rPr>
          <w:sz w:val="20"/>
          <w:szCs w:val="20"/>
          <w:lang w:eastAsia="en-GB"/>
        </w:rPr>
        <w:t>/a</w:t>
      </w:r>
      <w:r w:rsidR="00E44909" w:rsidRPr="007D117B">
        <w:rPr>
          <w:sz w:val="20"/>
          <w:szCs w:val="20"/>
          <w:lang w:eastAsia="en-GB"/>
        </w:rPr>
        <w:t>gree</w:t>
      </w:r>
      <w:r w:rsidR="005D7B88" w:rsidRPr="007D117B">
        <w:rPr>
          <w:sz w:val="20"/>
          <w:szCs w:val="20"/>
          <w:lang w:eastAsia="en-GB"/>
        </w:rPr>
        <w:t xml:space="preserve"> </w:t>
      </w:r>
      <w:r w:rsidR="00E44909" w:rsidRPr="007D117B">
        <w:rPr>
          <w:sz w:val="20"/>
          <w:szCs w:val="20"/>
          <w:lang w:eastAsia="en-GB"/>
        </w:rPr>
        <w:t>quotes for playground maintenance works</w:t>
      </w:r>
    </w:p>
    <w:p w14:paraId="7F478479" w14:textId="1687EBD4" w:rsidR="007D117B" w:rsidRPr="007D117B" w:rsidRDefault="007D117B" w:rsidP="007D117B">
      <w:pPr>
        <w:pStyle w:val="NoSpacing"/>
        <w:rPr>
          <w:sz w:val="20"/>
          <w:szCs w:val="20"/>
          <w:lang w:eastAsia="en-GB"/>
        </w:rPr>
      </w:pPr>
      <w:r w:rsidRPr="007D117B">
        <w:rPr>
          <w:sz w:val="20"/>
          <w:szCs w:val="20"/>
          <w:lang w:eastAsia="en-GB"/>
        </w:rPr>
        <w:tab/>
        <w:t>c)</w:t>
      </w:r>
      <w:r w:rsidR="00563671">
        <w:rPr>
          <w:sz w:val="20"/>
          <w:szCs w:val="20"/>
          <w:lang w:eastAsia="en-GB"/>
        </w:rPr>
        <w:t xml:space="preserve">Confirm </w:t>
      </w:r>
      <w:r w:rsidRPr="007D117B">
        <w:rPr>
          <w:sz w:val="20"/>
          <w:szCs w:val="20"/>
          <w:lang w:eastAsia="en-GB"/>
        </w:rPr>
        <w:t>ring-fenc</w:t>
      </w:r>
      <w:r w:rsidR="00563671">
        <w:rPr>
          <w:sz w:val="20"/>
          <w:szCs w:val="20"/>
          <w:lang w:eastAsia="en-GB"/>
        </w:rPr>
        <w:t>ing unused</w:t>
      </w:r>
      <w:r w:rsidRPr="007D117B">
        <w:rPr>
          <w:sz w:val="20"/>
          <w:szCs w:val="20"/>
          <w:lang w:eastAsia="en-GB"/>
        </w:rPr>
        <w:t xml:space="preserve"> £600</w:t>
      </w:r>
      <w:r>
        <w:rPr>
          <w:sz w:val="20"/>
          <w:szCs w:val="20"/>
          <w:lang w:eastAsia="en-GB"/>
        </w:rPr>
        <w:t xml:space="preserve"> </w:t>
      </w:r>
      <w:r w:rsidR="00563671">
        <w:rPr>
          <w:sz w:val="20"/>
          <w:szCs w:val="20"/>
          <w:lang w:eastAsia="en-GB"/>
        </w:rPr>
        <w:t xml:space="preserve">for </w:t>
      </w:r>
      <w:r w:rsidRPr="007D117B">
        <w:rPr>
          <w:sz w:val="20"/>
          <w:szCs w:val="20"/>
          <w:lang w:eastAsia="en-GB"/>
        </w:rPr>
        <w:t xml:space="preserve">election </w:t>
      </w:r>
      <w:proofErr w:type="gramStart"/>
      <w:r w:rsidRPr="007D117B">
        <w:rPr>
          <w:sz w:val="20"/>
          <w:szCs w:val="20"/>
          <w:lang w:eastAsia="en-GB"/>
        </w:rPr>
        <w:t>fund</w:t>
      </w:r>
      <w:proofErr w:type="gramEnd"/>
      <w:r w:rsidRPr="007D117B">
        <w:rPr>
          <w:sz w:val="20"/>
          <w:szCs w:val="20"/>
          <w:lang w:eastAsia="en-GB"/>
        </w:rPr>
        <w:t xml:space="preserve"> </w:t>
      </w:r>
    </w:p>
    <w:p w14:paraId="7BA43DD2" w14:textId="4E0EE266" w:rsidR="001B6A86" w:rsidRPr="001B6A86" w:rsidRDefault="001F0495" w:rsidP="00E44909">
      <w:pPr>
        <w:pStyle w:val="NoSpacing"/>
      </w:pPr>
      <w:r>
        <w:rPr>
          <w:lang w:eastAsia="en-GB"/>
        </w:rPr>
        <w:tab/>
      </w:r>
    </w:p>
    <w:p w14:paraId="6DA55B16" w14:textId="2173E9F6" w:rsidR="001B6A86" w:rsidRPr="003A5D17" w:rsidRDefault="001F0495" w:rsidP="00C20896">
      <w:pPr>
        <w:pStyle w:val="Heading3"/>
        <w:rPr>
          <w:szCs w:val="20"/>
        </w:rPr>
      </w:pPr>
      <w:r w:rsidRPr="003A5D17">
        <w:rPr>
          <w:szCs w:val="20"/>
        </w:rPr>
        <w:t>Parish Matters</w:t>
      </w:r>
    </w:p>
    <w:p w14:paraId="69F0D324" w14:textId="02B19D0D" w:rsidR="000A3EED" w:rsidRDefault="000A3EED" w:rsidP="000A3EED">
      <w:pPr>
        <w:pStyle w:val="ListParagraph"/>
        <w:rPr>
          <w:sz w:val="20"/>
          <w:szCs w:val="20"/>
          <w:lang w:eastAsia="en-GB"/>
        </w:rPr>
      </w:pPr>
      <w:proofErr w:type="gramStart"/>
      <w:r w:rsidRPr="000A3EED">
        <w:rPr>
          <w:sz w:val="20"/>
          <w:szCs w:val="20"/>
          <w:lang w:eastAsia="en-GB"/>
        </w:rPr>
        <w:t>a)</w:t>
      </w:r>
      <w:r w:rsidR="008558CA">
        <w:rPr>
          <w:sz w:val="20"/>
          <w:szCs w:val="20"/>
          <w:lang w:eastAsia="en-GB"/>
        </w:rPr>
        <w:t>Discuss</w:t>
      </w:r>
      <w:proofErr w:type="gramEnd"/>
      <w:r w:rsidR="008558CA">
        <w:rPr>
          <w:sz w:val="20"/>
          <w:szCs w:val="20"/>
          <w:lang w:eastAsia="en-GB"/>
        </w:rPr>
        <w:t>/agree</w:t>
      </w:r>
      <w:r w:rsidR="001F0495">
        <w:rPr>
          <w:sz w:val="20"/>
          <w:szCs w:val="20"/>
          <w:lang w:eastAsia="en-GB"/>
        </w:rPr>
        <w:t xml:space="preserve"> community compost area</w:t>
      </w:r>
    </w:p>
    <w:p w14:paraId="2A654F91" w14:textId="2C104390" w:rsidR="00D03B96" w:rsidRDefault="000A3EED" w:rsidP="00941321">
      <w:pPr>
        <w:pStyle w:val="ListParagraph"/>
        <w:rPr>
          <w:sz w:val="20"/>
          <w:szCs w:val="20"/>
          <w:lang w:eastAsia="en-GB"/>
        </w:rPr>
      </w:pPr>
      <w:proofErr w:type="gramStart"/>
      <w:r>
        <w:rPr>
          <w:sz w:val="20"/>
          <w:szCs w:val="20"/>
          <w:lang w:eastAsia="en-GB"/>
        </w:rPr>
        <w:t>b)</w:t>
      </w:r>
      <w:r w:rsidR="00D03B96">
        <w:rPr>
          <w:sz w:val="20"/>
          <w:szCs w:val="20"/>
          <w:lang w:eastAsia="en-GB"/>
        </w:rPr>
        <w:t>Update</w:t>
      </w:r>
      <w:proofErr w:type="gramEnd"/>
      <w:r w:rsidR="00D03B96">
        <w:rPr>
          <w:sz w:val="20"/>
          <w:szCs w:val="20"/>
          <w:lang w:eastAsia="en-GB"/>
        </w:rPr>
        <w:t xml:space="preserve"> on p</w:t>
      </w:r>
      <w:r w:rsidR="003A5D17">
        <w:rPr>
          <w:sz w:val="20"/>
          <w:szCs w:val="20"/>
          <w:lang w:eastAsia="en-GB"/>
        </w:rPr>
        <w:t>roposed</w:t>
      </w:r>
      <w:r w:rsidR="00D03B96">
        <w:rPr>
          <w:sz w:val="20"/>
          <w:szCs w:val="20"/>
          <w:lang w:eastAsia="en-GB"/>
        </w:rPr>
        <w:t xml:space="preserve"> asylum seekers site on MOD land in parish</w:t>
      </w:r>
    </w:p>
    <w:p w14:paraId="06FCC35B" w14:textId="7476FB8E" w:rsidR="00E44909" w:rsidRDefault="00E44909" w:rsidP="00941321">
      <w:pPr>
        <w:pStyle w:val="ListParagraph"/>
        <w:rPr>
          <w:sz w:val="20"/>
          <w:szCs w:val="20"/>
          <w:lang w:eastAsia="en-GB"/>
        </w:rPr>
      </w:pPr>
      <w:r>
        <w:rPr>
          <w:sz w:val="20"/>
          <w:szCs w:val="20"/>
          <w:lang w:eastAsia="en-GB"/>
        </w:rPr>
        <w:t xml:space="preserve">c)Discuss proposed bridleway from footpath 12 to restricted byway </w:t>
      </w:r>
      <w:proofErr w:type="gramStart"/>
      <w:r>
        <w:rPr>
          <w:sz w:val="20"/>
          <w:szCs w:val="20"/>
          <w:lang w:eastAsia="en-GB"/>
        </w:rPr>
        <w:t>8</w:t>
      </w:r>
      <w:proofErr w:type="gramEnd"/>
    </w:p>
    <w:p w14:paraId="139D6EC6" w14:textId="75F57C5F" w:rsidR="009B1445" w:rsidRDefault="009B1445" w:rsidP="00941321">
      <w:pPr>
        <w:pStyle w:val="ListParagraph"/>
        <w:rPr>
          <w:sz w:val="20"/>
          <w:szCs w:val="20"/>
          <w:lang w:eastAsia="en-GB"/>
        </w:rPr>
      </w:pPr>
      <w:r>
        <w:rPr>
          <w:sz w:val="20"/>
          <w:szCs w:val="20"/>
          <w:lang w:eastAsia="en-GB"/>
        </w:rPr>
        <w:t xml:space="preserve">d)Discuss/agree Burial Ground double depth graves and problems arising from high water </w:t>
      </w:r>
      <w:proofErr w:type="gramStart"/>
      <w:r>
        <w:rPr>
          <w:sz w:val="20"/>
          <w:szCs w:val="20"/>
          <w:lang w:eastAsia="en-GB"/>
        </w:rPr>
        <w:t>levels</w:t>
      </w:r>
      <w:proofErr w:type="gramEnd"/>
    </w:p>
    <w:p w14:paraId="6377640B" w14:textId="77777777" w:rsidR="001B6A86" w:rsidRPr="001B6A86" w:rsidRDefault="001B6A86" w:rsidP="00C20896">
      <w:pPr>
        <w:pStyle w:val="Heading3"/>
        <w:numPr>
          <w:ilvl w:val="0"/>
          <w:numId w:val="0"/>
        </w:numPr>
        <w:ind w:left="720"/>
      </w:pPr>
    </w:p>
    <w:p w14:paraId="5E224329" w14:textId="6EED68EF" w:rsidR="001B6A86" w:rsidRPr="003A5D17" w:rsidRDefault="001B6A86" w:rsidP="00C20896">
      <w:pPr>
        <w:pStyle w:val="Heading3"/>
        <w:rPr>
          <w:szCs w:val="20"/>
        </w:rPr>
      </w:pPr>
      <w:r w:rsidRPr="003A5D17">
        <w:rPr>
          <w:szCs w:val="20"/>
        </w:rPr>
        <w:t>Planning applications</w:t>
      </w:r>
    </w:p>
    <w:p w14:paraId="4396AFD3" w14:textId="17B8C172" w:rsidR="003A5D17" w:rsidRDefault="00A215E2" w:rsidP="006613C7">
      <w:pPr>
        <w:pStyle w:val="ListParagraph"/>
        <w:rPr>
          <w:bCs/>
          <w:color w:val="000000"/>
          <w:sz w:val="20"/>
          <w:szCs w:val="20"/>
          <w:lang w:eastAsia="en-GB"/>
        </w:rPr>
      </w:pPr>
      <w:proofErr w:type="gramStart"/>
      <w:r>
        <w:rPr>
          <w:bCs/>
          <w:color w:val="000000"/>
          <w:sz w:val="20"/>
          <w:szCs w:val="20"/>
          <w:lang w:eastAsia="en-GB"/>
        </w:rPr>
        <w:t>a)</w:t>
      </w:r>
      <w:r w:rsidR="003A5D17" w:rsidRPr="00AB15CF">
        <w:rPr>
          <w:bCs/>
          <w:color w:val="000000"/>
          <w:sz w:val="20"/>
          <w:szCs w:val="20"/>
          <w:lang w:eastAsia="en-GB"/>
        </w:rPr>
        <w:t>To</w:t>
      </w:r>
      <w:proofErr w:type="gramEnd"/>
      <w:r w:rsidR="003A5D17" w:rsidRPr="005D25BD">
        <w:rPr>
          <w:bCs/>
          <w:color w:val="000000"/>
          <w:sz w:val="20"/>
          <w:szCs w:val="20"/>
          <w:lang w:eastAsia="en-GB"/>
        </w:rPr>
        <w:t xml:space="preserve"> receive planning committee decisions in respect of planning applications received since last meeting</w:t>
      </w:r>
    </w:p>
    <w:p w14:paraId="3660900A" w14:textId="20CCE60B" w:rsidR="00A215E2" w:rsidRPr="00A215E2" w:rsidRDefault="00A215E2" w:rsidP="006613C7">
      <w:pPr>
        <w:pStyle w:val="ListParagraph"/>
        <w:rPr>
          <w:sz w:val="20"/>
          <w:szCs w:val="20"/>
          <w:lang w:eastAsia="en-GB"/>
        </w:rPr>
      </w:pPr>
      <w:proofErr w:type="gramStart"/>
      <w:r w:rsidRPr="00A215E2">
        <w:rPr>
          <w:sz w:val="20"/>
          <w:szCs w:val="20"/>
        </w:rPr>
        <w:t>b)Discuss</w:t>
      </w:r>
      <w:proofErr w:type="gramEnd"/>
      <w:r w:rsidRPr="00A215E2">
        <w:rPr>
          <w:sz w:val="20"/>
          <w:szCs w:val="20"/>
        </w:rPr>
        <w:t xml:space="preserve">/agree application 21/00525/FULLN </w:t>
      </w:r>
      <w:r>
        <w:rPr>
          <w:sz w:val="20"/>
          <w:szCs w:val="20"/>
        </w:rPr>
        <w:t xml:space="preserve">following </w:t>
      </w:r>
      <w:r w:rsidR="00BB1304">
        <w:rPr>
          <w:sz w:val="20"/>
          <w:szCs w:val="20"/>
        </w:rPr>
        <w:t xml:space="preserve">new </w:t>
      </w:r>
      <w:r>
        <w:rPr>
          <w:sz w:val="20"/>
          <w:szCs w:val="20"/>
        </w:rPr>
        <w:t xml:space="preserve">information from TVBC </w:t>
      </w:r>
      <w:r w:rsidRPr="00A215E2">
        <w:rPr>
          <w:sz w:val="20"/>
          <w:szCs w:val="20"/>
        </w:rPr>
        <w:t xml:space="preserve">- Part retrospective application for demolition of outbuilding and erection of outbuilding to be used for post office storage, domestic storage, residential annexe and home office , and business office use as village workspace at Post Office Stores, The Street (formerly </w:t>
      </w:r>
      <w:proofErr w:type="spellStart"/>
      <w:r w:rsidRPr="00A215E2">
        <w:rPr>
          <w:sz w:val="20"/>
          <w:szCs w:val="20"/>
        </w:rPr>
        <w:t>Cocum</w:t>
      </w:r>
      <w:proofErr w:type="spellEnd"/>
      <w:r w:rsidRPr="00A215E2">
        <w:rPr>
          <w:sz w:val="20"/>
          <w:szCs w:val="20"/>
        </w:rPr>
        <w:t xml:space="preserve"> Road), Barton Stacey, Winchester</w:t>
      </w:r>
    </w:p>
    <w:p w14:paraId="0022BE7D" w14:textId="77777777" w:rsidR="001B6A86" w:rsidRPr="001B6A86" w:rsidRDefault="001B6A86" w:rsidP="00C20896">
      <w:pPr>
        <w:pStyle w:val="Heading3"/>
        <w:numPr>
          <w:ilvl w:val="0"/>
          <w:numId w:val="0"/>
        </w:numPr>
        <w:ind w:left="720"/>
      </w:pPr>
    </w:p>
    <w:p w14:paraId="04A66FFC" w14:textId="014E6339" w:rsidR="001B6A86" w:rsidRDefault="009B1445" w:rsidP="00C20896">
      <w:pPr>
        <w:pStyle w:val="Heading3"/>
        <w:rPr>
          <w:szCs w:val="20"/>
        </w:rPr>
      </w:pPr>
      <w:r>
        <w:rPr>
          <w:szCs w:val="20"/>
        </w:rPr>
        <w:t>Upcoming meetings</w:t>
      </w:r>
    </w:p>
    <w:p w14:paraId="66BC8049" w14:textId="42B9FEF6" w:rsidR="009B1445" w:rsidRPr="009B1445" w:rsidRDefault="009B1445" w:rsidP="009B1445">
      <w:pPr>
        <w:pStyle w:val="NoSpacing"/>
        <w:rPr>
          <w:sz w:val="20"/>
          <w:szCs w:val="20"/>
          <w:lang w:eastAsia="en-GB"/>
        </w:rPr>
      </w:pPr>
      <w:r>
        <w:rPr>
          <w:lang w:eastAsia="en-GB"/>
        </w:rPr>
        <w:tab/>
      </w:r>
      <w:proofErr w:type="gramStart"/>
      <w:r w:rsidRPr="009B1445">
        <w:rPr>
          <w:sz w:val="20"/>
          <w:szCs w:val="20"/>
          <w:lang w:eastAsia="en-GB"/>
        </w:rPr>
        <w:t>a)To</w:t>
      </w:r>
      <w:proofErr w:type="gramEnd"/>
      <w:r w:rsidRPr="009B1445">
        <w:rPr>
          <w:sz w:val="20"/>
          <w:szCs w:val="20"/>
          <w:lang w:eastAsia="en-GB"/>
        </w:rPr>
        <w:t xml:space="preserve"> discuss</w:t>
      </w:r>
      <w:r>
        <w:rPr>
          <w:sz w:val="20"/>
          <w:szCs w:val="20"/>
          <w:lang w:eastAsia="en-GB"/>
        </w:rPr>
        <w:t>/agree</w:t>
      </w:r>
      <w:r w:rsidRPr="009B1445">
        <w:rPr>
          <w:sz w:val="20"/>
          <w:szCs w:val="20"/>
          <w:lang w:eastAsia="en-GB"/>
        </w:rPr>
        <w:t xml:space="preserve"> May</w:t>
      </w:r>
      <w:r>
        <w:rPr>
          <w:sz w:val="20"/>
          <w:szCs w:val="20"/>
          <w:lang w:eastAsia="en-GB"/>
        </w:rPr>
        <w:t xml:space="preserve"> Annual meeting of council and May</w:t>
      </w:r>
      <w:r w:rsidRPr="009B1445">
        <w:rPr>
          <w:sz w:val="20"/>
          <w:szCs w:val="20"/>
          <w:lang w:eastAsia="en-GB"/>
        </w:rPr>
        <w:t>/June</w:t>
      </w:r>
      <w:r>
        <w:rPr>
          <w:sz w:val="20"/>
          <w:szCs w:val="20"/>
          <w:lang w:eastAsia="en-GB"/>
        </w:rPr>
        <w:t xml:space="preserve"> full council</w:t>
      </w:r>
      <w:r w:rsidRPr="009B1445">
        <w:rPr>
          <w:sz w:val="20"/>
          <w:szCs w:val="20"/>
          <w:lang w:eastAsia="en-GB"/>
        </w:rPr>
        <w:t xml:space="preserve"> </w:t>
      </w:r>
      <w:r>
        <w:rPr>
          <w:sz w:val="20"/>
          <w:szCs w:val="20"/>
          <w:lang w:eastAsia="en-GB"/>
        </w:rPr>
        <w:tab/>
      </w:r>
      <w:r w:rsidRPr="009B1445">
        <w:rPr>
          <w:sz w:val="20"/>
          <w:szCs w:val="20"/>
          <w:lang w:eastAsia="en-GB"/>
        </w:rPr>
        <w:t xml:space="preserve">meeting dates in light of the regulations to be able to meet remotely due to end on </w:t>
      </w:r>
      <w:r>
        <w:rPr>
          <w:sz w:val="20"/>
          <w:szCs w:val="20"/>
          <w:lang w:eastAsia="en-GB"/>
        </w:rPr>
        <w:tab/>
      </w:r>
      <w:r w:rsidRPr="009B1445">
        <w:rPr>
          <w:sz w:val="20"/>
          <w:szCs w:val="20"/>
          <w:lang w:eastAsia="en-GB"/>
        </w:rPr>
        <w:t>6</w:t>
      </w:r>
      <w:r w:rsidRPr="009B1445">
        <w:rPr>
          <w:sz w:val="20"/>
          <w:szCs w:val="20"/>
          <w:vertAlign w:val="superscript"/>
          <w:lang w:eastAsia="en-GB"/>
        </w:rPr>
        <w:t>th</w:t>
      </w:r>
      <w:r w:rsidRPr="009B1445">
        <w:rPr>
          <w:sz w:val="20"/>
          <w:szCs w:val="20"/>
          <w:lang w:eastAsia="en-GB"/>
        </w:rPr>
        <w:t xml:space="preserve"> May 2021</w:t>
      </w:r>
    </w:p>
    <w:p w14:paraId="75EEFD3B" w14:textId="476D129F" w:rsidR="009B1445" w:rsidRDefault="009B1445" w:rsidP="007D117B">
      <w:pPr>
        <w:rPr>
          <w:sz w:val="20"/>
          <w:szCs w:val="20"/>
          <w:lang w:eastAsia="en-GB"/>
        </w:rPr>
      </w:pPr>
      <w:r w:rsidRPr="009B1445">
        <w:rPr>
          <w:lang w:eastAsia="en-GB"/>
        </w:rPr>
        <w:tab/>
      </w:r>
      <w:proofErr w:type="gramStart"/>
      <w:r w:rsidRPr="007D117B">
        <w:rPr>
          <w:sz w:val="20"/>
          <w:szCs w:val="20"/>
          <w:lang w:eastAsia="en-GB"/>
        </w:rPr>
        <w:t>b)Confirmation</w:t>
      </w:r>
      <w:proofErr w:type="gramEnd"/>
      <w:r w:rsidRPr="007D117B">
        <w:rPr>
          <w:sz w:val="20"/>
          <w:szCs w:val="20"/>
          <w:lang w:eastAsia="en-GB"/>
        </w:rPr>
        <w:t xml:space="preserve"> of speaker for Annual Parish Assembly on Tuesday 27</w:t>
      </w:r>
      <w:r w:rsidRPr="007D117B">
        <w:rPr>
          <w:sz w:val="20"/>
          <w:szCs w:val="20"/>
          <w:vertAlign w:val="superscript"/>
          <w:lang w:eastAsia="en-GB"/>
        </w:rPr>
        <w:t>th</w:t>
      </w:r>
      <w:r w:rsidRPr="007D117B">
        <w:rPr>
          <w:sz w:val="20"/>
          <w:szCs w:val="20"/>
          <w:lang w:eastAsia="en-GB"/>
        </w:rPr>
        <w:t xml:space="preserve"> April, </w:t>
      </w:r>
      <w:r w:rsidRPr="007D117B">
        <w:rPr>
          <w:sz w:val="20"/>
          <w:szCs w:val="20"/>
          <w:lang w:eastAsia="en-GB"/>
        </w:rPr>
        <w:tab/>
        <w:t>2021</w:t>
      </w:r>
    </w:p>
    <w:p w14:paraId="3E703B1F" w14:textId="77777777" w:rsidR="00563671" w:rsidRDefault="00563671" w:rsidP="007D117B">
      <w:pPr>
        <w:rPr>
          <w:sz w:val="20"/>
          <w:szCs w:val="20"/>
          <w:lang w:eastAsia="en-GB"/>
        </w:rPr>
      </w:pPr>
    </w:p>
    <w:p w14:paraId="70407820" w14:textId="1FF955E3" w:rsidR="007D117B" w:rsidRDefault="007D117B" w:rsidP="007D117B">
      <w:pPr>
        <w:pStyle w:val="Heading3"/>
      </w:pPr>
      <w:r>
        <w:t>Resilience plan</w:t>
      </w:r>
    </w:p>
    <w:p w14:paraId="3B60ACA6" w14:textId="0FF5F590" w:rsidR="007D117B" w:rsidRPr="007D117B" w:rsidRDefault="007D117B" w:rsidP="007D117B">
      <w:pPr>
        <w:ind w:left="720"/>
        <w:rPr>
          <w:sz w:val="20"/>
          <w:szCs w:val="20"/>
          <w:lang w:eastAsia="en-GB"/>
        </w:rPr>
      </w:pPr>
      <w:r w:rsidRPr="007D117B">
        <w:rPr>
          <w:sz w:val="20"/>
          <w:szCs w:val="20"/>
          <w:lang w:eastAsia="en-GB"/>
        </w:rPr>
        <w:t xml:space="preserve">Discuss/review progress </w:t>
      </w:r>
      <w:r w:rsidR="00BB1304">
        <w:rPr>
          <w:sz w:val="20"/>
          <w:szCs w:val="20"/>
          <w:lang w:eastAsia="en-GB"/>
        </w:rPr>
        <w:t xml:space="preserve">to </w:t>
      </w:r>
      <w:proofErr w:type="gramStart"/>
      <w:r w:rsidR="00BB1304">
        <w:rPr>
          <w:sz w:val="20"/>
          <w:szCs w:val="20"/>
          <w:lang w:eastAsia="en-GB"/>
        </w:rPr>
        <w:t>date</w:t>
      </w:r>
      <w:proofErr w:type="gramEnd"/>
    </w:p>
    <w:p w14:paraId="1A2A59DD" w14:textId="77777777" w:rsidR="007D117B" w:rsidRPr="007D117B" w:rsidRDefault="007D117B" w:rsidP="007D117B">
      <w:pPr>
        <w:pStyle w:val="NoSpacing"/>
        <w:rPr>
          <w:lang w:eastAsia="en-GB"/>
        </w:rPr>
      </w:pPr>
    </w:p>
    <w:p w14:paraId="39C4ECC8" w14:textId="650DD540" w:rsidR="009B1445" w:rsidRDefault="009B1445" w:rsidP="009B1445">
      <w:pPr>
        <w:pStyle w:val="Heading3"/>
      </w:pPr>
      <w:r>
        <w:t>Zero Waste</w:t>
      </w:r>
    </w:p>
    <w:p w14:paraId="5EBAD9A8" w14:textId="328683B3" w:rsidR="007D117B" w:rsidRPr="007D117B" w:rsidRDefault="007D117B" w:rsidP="007D117B">
      <w:pPr>
        <w:ind w:left="720"/>
        <w:rPr>
          <w:sz w:val="20"/>
          <w:szCs w:val="20"/>
          <w:lang w:eastAsia="en-GB"/>
        </w:rPr>
      </w:pPr>
      <w:r w:rsidRPr="007D117B">
        <w:rPr>
          <w:sz w:val="20"/>
          <w:szCs w:val="20"/>
          <w:lang w:eastAsia="en-GB"/>
        </w:rPr>
        <w:t>Update on recent progress</w:t>
      </w:r>
    </w:p>
    <w:p w14:paraId="45E30101" w14:textId="30AA7029" w:rsidR="009B1445" w:rsidRPr="009B1445" w:rsidRDefault="009B1445" w:rsidP="009B1445">
      <w:pPr>
        <w:pStyle w:val="NoSpacing"/>
        <w:rPr>
          <w:lang w:eastAsia="en-GB"/>
        </w:rPr>
      </w:pPr>
      <w:r w:rsidRPr="009B1445">
        <w:rPr>
          <w:lang w:eastAsia="en-GB"/>
        </w:rPr>
        <w:tab/>
      </w:r>
    </w:p>
    <w:p w14:paraId="16364A59" w14:textId="49D5FC90" w:rsidR="0098570D" w:rsidRPr="0098570D" w:rsidRDefault="003A5D17" w:rsidP="00C20896">
      <w:pPr>
        <w:pStyle w:val="Heading3"/>
      </w:pPr>
      <w:r>
        <w:t>Regulatory Items</w:t>
      </w:r>
    </w:p>
    <w:p w14:paraId="2EC4D19C" w14:textId="545E2075" w:rsidR="009B1445" w:rsidRDefault="00B94F9B" w:rsidP="0098570D">
      <w:pPr>
        <w:pStyle w:val="ListParagraph"/>
        <w:rPr>
          <w:sz w:val="20"/>
          <w:szCs w:val="20"/>
          <w:lang w:eastAsia="en-GB"/>
        </w:rPr>
      </w:pPr>
      <w:proofErr w:type="gramStart"/>
      <w:r>
        <w:rPr>
          <w:sz w:val="20"/>
          <w:szCs w:val="20"/>
          <w:lang w:eastAsia="en-GB"/>
        </w:rPr>
        <w:t>a)</w:t>
      </w:r>
      <w:r w:rsidR="009B1445">
        <w:rPr>
          <w:sz w:val="20"/>
          <w:szCs w:val="20"/>
          <w:lang w:eastAsia="en-GB"/>
        </w:rPr>
        <w:t>Review</w:t>
      </w:r>
      <w:proofErr w:type="gramEnd"/>
      <w:r w:rsidR="009B1445">
        <w:rPr>
          <w:sz w:val="20"/>
          <w:szCs w:val="20"/>
          <w:lang w:eastAsia="en-GB"/>
        </w:rPr>
        <w:t xml:space="preserve"> BSPC Standing Orders</w:t>
      </w:r>
    </w:p>
    <w:p w14:paraId="0015BB51" w14:textId="04ED7F36" w:rsidR="0098570D" w:rsidRDefault="00B94F9B" w:rsidP="0098570D">
      <w:pPr>
        <w:pStyle w:val="ListParagraph"/>
        <w:rPr>
          <w:sz w:val="20"/>
          <w:szCs w:val="20"/>
          <w:lang w:eastAsia="en-GB"/>
        </w:rPr>
      </w:pPr>
      <w:proofErr w:type="gramStart"/>
      <w:r>
        <w:rPr>
          <w:sz w:val="20"/>
          <w:szCs w:val="20"/>
          <w:lang w:eastAsia="en-GB"/>
        </w:rPr>
        <w:t>b)</w:t>
      </w:r>
      <w:r w:rsidR="009B1445">
        <w:rPr>
          <w:sz w:val="20"/>
          <w:szCs w:val="20"/>
          <w:lang w:eastAsia="en-GB"/>
        </w:rPr>
        <w:t>Review</w:t>
      </w:r>
      <w:proofErr w:type="gramEnd"/>
      <w:r w:rsidR="009B1445">
        <w:rPr>
          <w:sz w:val="20"/>
          <w:szCs w:val="20"/>
          <w:lang w:eastAsia="en-GB"/>
        </w:rPr>
        <w:t xml:space="preserve"> BSPC Financial Regulations </w:t>
      </w:r>
      <w:r w:rsidR="003A5D17">
        <w:rPr>
          <w:sz w:val="20"/>
          <w:szCs w:val="20"/>
          <w:lang w:eastAsia="en-GB"/>
        </w:rPr>
        <w:t xml:space="preserve"> </w:t>
      </w:r>
    </w:p>
    <w:p w14:paraId="1F1630EA" w14:textId="77777777" w:rsidR="001B6A86" w:rsidRPr="001B6A86" w:rsidRDefault="001B6A86" w:rsidP="00C20896">
      <w:pPr>
        <w:pStyle w:val="Heading3"/>
        <w:numPr>
          <w:ilvl w:val="0"/>
          <w:numId w:val="0"/>
        </w:numPr>
        <w:ind w:left="720"/>
      </w:pPr>
    </w:p>
    <w:p w14:paraId="0B6F32EB" w14:textId="2C56EBC1" w:rsidR="001B6A86" w:rsidRPr="0098570D" w:rsidRDefault="001B6A86" w:rsidP="00C20896">
      <w:pPr>
        <w:pStyle w:val="Heading3"/>
      </w:pPr>
      <w:proofErr w:type="gramStart"/>
      <w:r>
        <w:t>Clerks</w:t>
      </w:r>
      <w:proofErr w:type="gramEnd"/>
      <w:r>
        <w:t xml:space="preserve"> report</w:t>
      </w:r>
    </w:p>
    <w:p w14:paraId="254C633E" w14:textId="77777777" w:rsidR="001B6A86" w:rsidRPr="001B6A86" w:rsidRDefault="001B6A86" w:rsidP="00C20896">
      <w:pPr>
        <w:pStyle w:val="Heading3"/>
        <w:numPr>
          <w:ilvl w:val="0"/>
          <w:numId w:val="0"/>
        </w:numPr>
        <w:ind w:left="720"/>
      </w:pPr>
    </w:p>
    <w:p w14:paraId="7EB5389B" w14:textId="2D9006DC" w:rsidR="001B6A86" w:rsidRPr="0098570D" w:rsidRDefault="001B6A86" w:rsidP="00F91CB8">
      <w:pPr>
        <w:pStyle w:val="Quote"/>
        <w:rPr>
          <w:rStyle w:val="SubtleEmphasis"/>
          <w:i/>
          <w:iCs/>
          <w:sz w:val="20"/>
          <w:szCs w:val="20"/>
        </w:rPr>
      </w:pPr>
      <w:r w:rsidRPr="0098570D">
        <w:rPr>
          <w:rStyle w:val="SubtleEmphasis"/>
          <w:i/>
          <w:iCs/>
          <w:sz w:val="20"/>
          <w:szCs w:val="20"/>
        </w:rPr>
        <w:t xml:space="preserve">Date of next meeting: Tuesday </w:t>
      </w:r>
      <w:r w:rsidR="00BB1304">
        <w:rPr>
          <w:rStyle w:val="SubtleEmphasis"/>
          <w:i/>
          <w:iCs/>
          <w:sz w:val="20"/>
          <w:szCs w:val="20"/>
        </w:rPr>
        <w:t>20</w:t>
      </w:r>
      <w:r w:rsidR="00BB1304" w:rsidRPr="00BB1304">
        <w:rPr>
          <w:rStyle w:val="SubtleEmphasis"/>
          <w:i/>
          <w:iCs/>
          <w:sz w:val="20"/>
          <w:szCs w:val="20"/>
          <w:vertAlign w:val="superscript"/>
        </w:rPr>
        <w:t>th</w:t>
      </w:r>
      <w:r w:rsidR="00BB1304">
        <w:rPr>
          <w:rStyle w:val="SubtleEmphasis"/>
          <w:i/>
          <w:iCs/>
          <w:sz w:val="20"/>
          <w:szCs w:val="20"/>
        </w:rPr>
        <w:t xml:space="preserve"> </w:t>
      </w:r>
      <w:proofErr w:type="gramStart"/>
      <w:r w:rsidR="00BB1304">
        <w:rPr>
          <w:rStyle w:val="SubtleEmphasis"/>
          <w:i/>
          <w:iCs/>
          <w:sz w:val="20"/>
          <w:szCs w:val="20"/>
        </w:rPr>
        <w:t>April</w:t>
      </w:r>
      <w:r w:rsidRPr="0098570D">
        <w:rPr>
          <w:rStyle w:val="SubtleEmphasis"/>
          <w:i/>
          <w:iCs/>
          <w:sz w:val="20"/>
          <w:szCs w:val="20"/>
        </w:rPr>
        <w:t>,</w:t>
      </w:r>
      <w:proofErr w:type="gramEnd"/>
      <w:r w:rsidRPr="0098570D">
        <w:rPr>
          <w:rStyle w:val="SubtleEmphasis"/>
          <w:i/>
          <w:iCs/>
          <w:sz w:val="20"/>
          <w:szCs w:val="20"/>
        </w:rPr>
        <w:t xml:space="preserve"> 202</w:t>
      </w:r>
      <w:r w:rsidR="003C118E">
        <w:rPr>
          <w:rStyle w:val="SubtleEmphasis"/>
          <w:i/>
          <w:iCs/>
          <w:sz w:val="20"/>
          <w:szCs w:val="20"/>
        </w:rPr>
        <w:t>1</w:t>
      </w:r>
    </w:p>
    <w:p w14:paraId="2A629A7D" w14:textId="23DCB882" w:rsidR="00B158F8" w:rsidRPr="0098570D" w:rsidRDefault="001B6A86" w:rsidP="00F91CB8">
      <w:pPr>
        <w:pStyle w:val="Quote"/>
        <w:rPr>
          <w:rStyle w:val="SubtleEmphasis"/>
          <w:i/>
          <w:iCs/>
          <w:sz w:val="20"/>
          <w:szCs w:val="20"/>
        </w:rPr>
      </w:pPr>
      <w:r w:rsidRPr="0098570D">
        <w:rPr>
          <w:rStyle w:val="SubtleEmphasis"/>
          <w:i/>
          <w:iCs/>
          <w:sz w:val="20"/>
          <w:szCs w:val="20"/>
        </w:rPr>
        <w:t xml:space="preserve">In accordance with the Public Bodies (Admission to Meetings) Act 1960 it may be necessary that in view of the confidential nature of the business to be transacted it is advised, in the public interest, that the public and press be temporarily excluded and may be instructed to </w:t>
      </w:r>
      <w:proofErr w:type="gramStart"/>
      <w:r w:rsidRPr="0098570D">
        <w:rPr>
          <w:rStyle w:val="SubtleEmphasis"/>
          <w:i/>
          <w:iCs/>
          <w:sz w:val="20"/>
          <w:szCs w:val="20"/>
        </w:rPr>
        <w:t>withdraw</w:t>
      </w:r>
      <w:proofErr w:type="gramEnd"/>
    </w:p>
    <w:sectPr w:rsidR="00B158F8" w:rsidRPr="0098570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F3EE8" w14:textId="77777777" w:rsidR="009D540B" w:rsidRDefault="009D540B" w:rsidP="00E06A9F">
      <w:pPr>
        <w:spacing w:after="0"/>
      </w:pPr>
      <w:r>
        <w:separator/>
      </w:r>
    </w:p>
  </w:endnote>
  <w:endnote w:type="continuationSeparator" w:id="0">
    <w:p w14:paraId="37D788CF" w14:textId="77777777" w:rsidR="009D540B" w:rsidRDefault="009D540B"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072D9" w14:textId="77777777" w:rsidR="009D540B" w:rsidRDefault="009D540B" w:rsidP="00E06A9F">
      <w:pPr>
        <w:spacing w:after="0"/>
      </w:pPr>
      <w:r>
        <w:separator/>
      </w:r>
    </w:p>
  </w:footnote>
  <w:footnote w:type="continuationSeparator" w:id="0">
    <w:p w14:paraId="69FF86AD" w14:textId="77777777" w:rsidR="009D540B" w:rsidRDefault="009D540B"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2F4054"/>
    <w:multiLevelType w:val="hybridMultilevel"/>
    <w:tmpl w:val="B796A5B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92E03"/>
    <w:rsid w:val="000A3EED"/>
    <w:rsid w:val="00132FB5"/>
    <w:rsid w:val="0014095A"/>
    <w:rsid w:val="00143CDB"/>
    <w:rsid w:val="0018347F"/>
    <w:rsid w:val="00190C52"/>
    <w:rsid w:val="001B6A86"/>
    <w:rsid w:val="001F0495"/>
    <w:rsid w:val="00217FC3"/>
    <w:rsid w:val="002455AB"/>
    <w:rsid w:val="00250EB9"/>
    <w:rsid w:val="002B1A36"/>
    <w:rsid w:val="002E4487"/>
    <w:rsid w:val="00397D43"/>
    <w:rsid w:val="003A520F"/>
    <w:rsid w:val="003A5D17"/>
    <w:rsid w:val="003C0007"/>
    <w:rsid w:val="003C118E"/>
    <w:rsid w:val="003D15EE"/>
    <w:rsid w:val="00406DF7"/>
    <w:rsid w:val="0046060C"/>
    <w:rsid w:val="00481722"/>
    <w:rsid w:val="0053281F"/>
    <w:rsid w:val="00563671"/>
    <w:rsid w:val="005D7B88"/>
    <w:rsid w:val="00641E41"/>
    <w:rsid w:val="00645FA5"/>
    <w:rsid w:val="0065775A"/>
    <w:rsid w:val="006613C7"/>
    <w:rsid w:val="0069459E"/>
    <w:rsid w:val="006E38D1"/>
    <w:rsid w:val="006E6855"/>
    <w:rsid w:val="0072044B"/>
    <w:rsid w:val="00791CCC"/>
    <w:rsid w:val="007D117B"/>
    <w:rsid w:val="0081566F"/>
    <w:rsid w:val="008558CA"/>
    <w:rsid w:val="00872BD3"/>
    <w:rsid w:val="00891224"/>
    <w:rsid w:val="008D30CC"/>
    <w:rsid w:val="00930D5F"/>
    <w:rsid w:val="00941321"/>
    <w:rsid w:val="009443C0"/>
    <w:rsid w:val="009634FE"/>
    <w:rsid w:val="0096664D"/>
    <w:rsid w:val="0098570D"/>
    <w:rsid w:val="00997808"/>
    <w:rsid w:val="009B1445"/>
    <w:rsid w:val="009D540B"/>
    <w:rsid w:val="009E17CD"/>
    <w:rsid w:val="00A215E2"/>
    <w:rsid w:val="00A53C64"/>
    <w:rsid w:val="00B126DC"/>
    <w:rsid w:val="00B14C76"/>
    <w:rsid w:val="00B158F8"/>
    <w:rsid w:val="00B356DD"/>
    <w:rsid w:val="00B54656"/>
    <w:rsid w:val="00B94F9B"/>
    <w:rsid w:val="00B96EEE"/>
    <w:rsid w:val="00BB1304"/>
    <w:rsid w:val="00C20896"/>
    <w:rsid w:val="00C24D7D"/>
    <w:rsid w:val="00C57DE6"/>
    <w:rsid w:val="00C90498"/>
    <w:rsid w:val="00D03B96"/>
    <w:rsid w:val="00D53F67"/>
    <w:rsid w:val="00DA1D35"/>
    <w:rsid w:val="00DE7254"/>
    <w:rsid w:val="00E06A9F"/>
    <w:rsid w:val="00E44909"/>
    <w:rsid w:val="00E64A2B"/>
    <w:rsid w:val="00E90CB6"/>
    <w:rsid w:val="00EB066D"/>
    <w:rsid w:val="00ED2D34"/>
    <w:rsid w:val="00EE258B"/>
    <w:rsid w:val="00EF57FA"/>
    <w:rsid w:val="00F875EF"/>
    <w:rsid w:val="00F9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semiHidden/>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semiHidden/>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4web.zoom.us/j/74338721448?pwd=MUczSVhjTmVqWnFpQmk2ZUxQZDlp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Jo Gadney</cp:lastModifiedBy>
  <cp:revision>7</cp:revision>
  <cp:lastPrinted>2020-11-06T09:44:00Z</cp:lastPrinted>
  <dcterms:created xsi:type="dcterms:W3CDTF">2021-03-05T09:57:00Z</dcterms:created>
  <dcterms:modified xsi:type="dcterms:W3CDTF">2021-03-09T10:57:00Z</dcterms:modified>
</cp:coreProperties>
</file>