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5CBF" w14:textId="75065CFA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</w:p>
    <w:p w14:paraId="1029EB1E" w14:textId="332DA0F6" w:rsidR="00E06A9F" w:rsidRDefault="00E06A9F" w:rsidP="00E06A9F"/>
    <w:p w14:paraId="7884C6A5" w14:textId="2F37736A" w:rsidR="00E06A9F" w:rsidRPr="00E06A9F" w:rsidRDefault="00E06A9F" w:rsidP="00E06A9F">
      <w:pPr>
        <w:jc w:val="center"/>
      </w:pPr>
      <w:r w:rsidRPr="00E06A9F">
        <w:t xml:space="preserve">C/o </w:t>
      </w:r>
      <w:proofErr w:type="spellStart"/>
      <w:r w:rsidRPr="00E06A9F">
        <w:t>Banyuls</w:t>
      </w:r>
      <w:proofErr w:type="spellEnd"/>
      <w:r w:rsidRPr="00E06A9F">
        <w:t>, Greenacres. Barton Stacey, Hants, SO21 3RH</w:t>
      </w:r>
    </w:p>
    <w:p w14:paraId="68776242" w14:textId="47015F3C" w:rsidR="00EB066D" w:rsidRDefault="00EB066D" w:rsidP="00EB066D"/>
    <w:p w14:paraId="1AAF51CC" w14:textId="23100BFE" w:rsidR="00EB066D" w:rsidRDefault="00EB066D" w:rsidP="00EB066D">
      <w:pPr>
        <w:pStyle w:val="Subtitle"/>
        <w:jc w:val="center"/>
      </w:pPr>
      <w:r>
        <w:t>AGENDA</w:t>
      </w:r>
    </w:p>
    <w:p w14:paraId="54831BA5" w14:textId="3A98477E" w:rsidR="00EB066D" w:rsidRPr="003B32CF" w:rsidRDefault="00EB066D" w:rsidP="00C20896">
      <w:pPr>
        <w:rPr>
          <w:sz w:val="20"/>
          <w:szCs w:val="20"/>
        </w:rPr>
      </w:pPr>
      <w:r w:rsidRPr="003B32CF">
        <w:rPr>
          <w:sz w:val="20"/>
          <w:szCs w:val="20"/>
        </w:rPr>
        <w:t xml:space="preserve">You are duly summoned to attend the </w:t>
      </w:r>
      <w:r w:rsidR="003B32CF" w:rsidRPr="003B32CF">
        <w:rPr>
          <w:sz w:val="20"/>
          <w:szCs w:val="20"/>
        </w:rPr>
        <w:t xml:space="preserve">Planning Committee </w:t>
      </w:r>
      <w:r w:rsidRPr="003B32CF">
        <w:rPr>
          <w:sz w:val="20"/>
          <w:szCs w:val="20"/>
        </w:rPr>
        <w:t xml:space="preserve">meeting of Barton Stacey Parish Council as details </w:t>
      </w:r>
      <w:proofErr w:type="gramStart"/>
      <w:r w:rsidRPr="003B32CF">
        <w:rPr>
          <w:sz w:val="20"/>
          <w:szCs w:val="20"/>
        </w:rPr>
        <w:t>below:-</w:t>
      </w:r>
      <w:proofErr w:type="gramEnd"/>
    </w:p>
    <w:p w14:paraId="245E5832" w14:textId="6F116FC4" w:rsidR="00EB066D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>Time: 7.30pm</w:t>
      </w:r>
    </w:p>
    <w:p w14:paraId="0AF9A8BE" w14:textId="6EB95794" w:rsidR="00250EB9" w:rsidRPr="00250EB9" w:rsidRDefault="00250EB9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Date: </w:t>
      </w:r>
      <w:r w:rsidR="00DB2B9A">
        <w:rPr>
          <w:sz w:val="20"/>
          <w:szCs w:val="20"/>
        </w:rPr>
        <w:t>Tuesday 2</w:t>
      </w:r>
      <w:r w:rsidR="00DB2B9A" w:rsidRPr="00DB2B9A">
        <w:rPr>
          <w:sz w:val="20"/>
          <w:szCs w:val="20"/>
          <w:vertAlign w:val="superscript"/>
        </w:rPr>
        <w:t>nd</w:t>
      </w:r>
      <w:r w:rsidR="00DB2B9A">
        <w:rPr>
          <w:sz w:val="20"/>
          <w:szCs w:val="20"/>
        </w:rPr>
        <w:t xml:space="preserve"> </w:t>
      </w:r>
      <w:proofErr w:type="gramStart"/>
      <w:r w:rsidR="00DB2B9A">
        <w:rPr>
          <w:sz w:val="20"/>
          <w:szCs w:val="20"/>
        </w:rPr>
        <w:t>March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384934D4" w14:textId="03485965" w:rsidR="000028F6" w:rsidRDefault="00250EB9" w:rsidP="000028F6">
      <w:pPr>
        <w:pStyle w:val="PlainText"/>
        <w:jc w:val="center"/>
        <w:rPr>
          <w:rFonts w:ascii="Century Gothic" w:hAnsi="Century Gothic"/>
          <w:sz w:val="20"/>
          <w:szCs w:val="20"/>
        </w:rPr>
      </w:pPr>
      <w:r w:rsidRPr="000028F6">
        <w:rPr>
          <w:rFonts w:ascii="Century Gothic" w:hAnsi="Century Gothic"/>
          <w:sz w:val="20"/>
          <w:szCs w:val="20"/>
        </w:rPr>
        <w:t>Location: A virtual meeting via Zoom – use this link</w:t>
      </w:r>
      <w:r w:rsidR="00B158F8" w:rsidRPr="000028F6">
        <w:rPr>
          <w:rFonts w:ascii="Century Gothic" w:hAnsi="Century Gothic"/>
          <w:sz w:val="20"/>
          <w:szCs w:val="20"/>
        </w:rPr>
        <w:t xml:space="preserve"> </w:t>
      </w:r>
    </w:p>
    <w:p w14:paraId="4649C0D8" w14:textId="77777777" w:rsidR="00DB2B9A" w:rsidRDefault="00DB2B9A" w:rsidP="00DB2B9A">
      <w:pPr>
        <w:pStyle w:val="PlainText"/>
      </w:pPr>
      <w:hyperlink r:id="rId7" w:history="1">
        <w:r>
          <w:rPr>
            <w:rStyle w:val="Hyperlink"/>
          </w:rPr>
          <w:t>https://us04web.zoom.us/j/78878796514?pwd=cTkwUzlEeGVxalB4azljQ3QxeFVmQT09</w:t>
        </w:r>
      </w:hyperlink>
    </w:p>
    <w:p w14:paraId="40D5926E" w14:textId="37AAADFA" w:rsidR="00DB2B9A" w:rsidRPr="008637B3" w:rsidRDefault="00DB2B9A" w:rsidP="00DB2B9A">
      <w:pPr>
        <w:pStyle w:val="PlainText"/>
        <w:jc w:val="center"/>
        <w:rPr>
          <w:rFonts w:ascii="Century Gothic" w:hAnsi="Century Gothic"/>
          <w:sz w:val="20"/>
          <w:szCs w:val="20"/>
        </w:rPr>
      </w:pPr>
      <w:r w:rsidRPr="008637B3">
        <w:rPr>
          <w:rFonts w:ascii="Century Gothic" w:hAnsi="Century Gothic"/>
          <w:sz w:val="20"/>
          <w:szCs w:val="20"/>
        </w:rPr>
        <w:t xml:space="preserve">or use </w:t>
      </w:r>
      <w:r w:rsidRPr="008637B3">
        <w:rPr>
          <w:rFonts w:ascii="Century Gothic" w:hAnsi="Century Gothic"/>
          <w:sz w:val="20"/>
          <w:szCs w:val="20"/>
        </w:rPr>
        <w:t xml:space="preserve">Meeting ID: 788 7879 </w:t>
      </w:r>
      <w:proofErr w:type="gramStart"/>
      <w:r w:rsidRPr="008637B3">
        <w:rPr>
          <w:rFonts w:ascii="Century Gothic" w:hAnsi="Century Gothic"/>
          <w:sz w:val="20"/>
          <w:szCs w:val="20"/>
        </w:rPr>
        <w:t>6514</w:t>
      </w:r>
      <w:r w:rsidRPr="008637B3">
        <w:rPr>
          <w:rFonts w:ascii="Century Gothic" w:hAnsi="Century Gothic"/>
          <w:sz w:val="20"/>
          <w:szCs w:val="20"/>
        </w:rPr>
        <w:t xml:space="preserve">  </w:t>
      </w:r>
      <w:r w:rsidRPr="008637B3">
        <w:rPr>
          <w:rFonts w:ascii="Century Gothic" w:hAnsi="Century Gothic"/>
          <w:sz w:val="20"/>
          <w:szCs w:val="20"/>
        </w:rPr>
        <w:t>Passcode</w:t>
      </w:r>
      <w:proofErr w:type="gramEnd"/>
      <w:r w:rsidRPr="008637B3">
        <w:rPr>
          <w:rFonts w:ascii="Century Gothic" w:hAnsi="Century Gothic"/>
          <w:sz w:val="20"/>
          <w:szCs w:val="20"/>
        </w:rPr>
        <w:t>: F6eJ4S</w:t>
      </w:r>
    </w:p>
    <w:p w14:paraId="099A2EEB" w14:textId="77777777" w:rsidR="00941321" w:rsidRPr="000028F6" w:rsidRDefault="00941321" w:rsidP="000028F6">
      <w:pPr>
        <w:pStyle w:val="PlainText"/>
        <w:jc w:val="center"/>
        <w:rPr>
          <w:rFonts w:ascii="Century Gothic" w:hAnsi="Century Gothic"/>
        </w:rPr>
      </w:pPr>
    </w:p>
    <w:p w14:paraId="569746EE" w14:textId="6B7C8D1E" w:rsidR="00250EB9" w:rsidRPr="00250EB9" w:rsidRDefault="00250EB9" w:rsidP="00250EB9">
      <w:pPr>
        <w:jc w:val="center"/>
        <w:rPr>
          <w:sz w:val="20"/>
          <w:szCs w:val="20"/>
        </w:rPr>
      </w:pPr>
    </w:p>
    <w:p w14:paraId="4EB4A106" w14:textId="443B4287" w:rsidR="00EB066D" w:rsidRPr="00250EB9" w:rsidRDefault="00250EB9" w:rsidP="00250EB9">
      <w:pPr>
        <w:ind w:left="720"/>
        <w:jc w:val="right"/>
        <w:rPr>
          <w:rFonts w:ascii="Brush Script MT" w:hAnsi="Brush Script MT"/>
          <w:sz w:val="20"/>
          <w:szCs w:val="20"/>
        </w:rPr>
      </w:pPr>
      <w:r w:rsidRPr="00250EB9">
        <w:rPr>
          <w:rFonts w:ascii="Brush Script MT" w:hAnsi="Brush Script MT"/>
          <w:sz w:val="20"/>
          <w:szCs w:val="20"/>
        </w:rPr>
        <w:t>Jo Gadney</w:t>
      </w:r>
    </w:p>
    <w:p w14:paraId="3073FD0D" w14:textId="54C95FC6" w:rsidR="00250EB9" w:rsidRPr="00250EB9" w:rsidRDefault="00250EB9" w:rsidP="00250EB9">
      <w:pPr>
        <w:ind w:left="720"/>
        <w:jc w:val="right"/>
        <w:rPr>
          <w:sz w:val="20"/>
          <w:szCs w:val="20"/>
        </w:rPr>
      </w:pPr>
      <w:r w:rsidRPr="00250EB9">
        <w:rPr>
          <w:sz w:val="20"/>
          <w:szCs w:val="20"/>
        </w:rPr>
        <w:t>Clerk to Barton Stacey Parish Council</w:t>
      </w:r>
    </w:p>
    <w:p w14:paraId="4C6C19DA" w14:textId="0C573FAA" w:rsidR="00250EB9" w:rsidRPr="00250EB9" w:rsidRDefault="00DB2B9A" w:rsidP="00250EB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Wednesday 24</w:t>
      </w:r>
      <w:r w:rsidRPr="00DB2B9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February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292EF6DE" w14:textId="55EC4FA7" w:rsidR="00250EB9" w:rsidRDefault="00250EB9" w:rsidP="00B158F8">
      <w:pPr>
        <w:ind w:left="720"/>
      </w:pPr>
    </w:p>
    <w:p w14:paraId="65B8ABB5" w14:textId="13F0549A" w:rsidR="00B158F8" w:rsidRDefault="00B158F8" w:rsidP="00B158F8">
      <w:pPr>
        <w:rPr>
          <w:sz w:val="20"/>
          <w:szCs w:val="20"/>
          <w:lang w:eastAsia="en-GB"/>
        </w:rPr>
      </w:pPr>
      <w:r w:rsidRPr="00873264">
        <w:rPr>
          <w:sz w:val="20"/>
          <w:szCs w:val="20"/>
        </w:rPr>
        <w:t>Council members:</w:t>
      </w:r>
      <w:r>
        <w:t xml:space="preserve"> </w:t>
      </w:r>
      <w:r>
        <w:rPr>
          <w:sz w:val="20"/>
          <w:szCs w:val="20"/>
          <w:lang w:eastAsia="en-GB"/>
        </w:rPr>
        <w:t>Cllr Ab</w:t>
      </w:r>
      <w:r w:rsidRPr="00901C22">
        <w:rPr>
          <w:sz w:val="20"/>
          <w:szCs w:val="20"/>
          <w:lang w:eastAsia="en-GB"/>
        </w:rPr>
        <w:t>i Bettle</w:t>
      </w:r>
      <w:r>
        <w:rPr>
          <w:sz w:val="20"/>
          <w:szCs w:val="20"/>
          <w:lang w:eastAsia="en-GB"/>
        </w:rPr>
        <w:t>-Shaffer</w:t>
      </w:r>
      <w:r w:rsidRPr="00901C22">
        <w:rPr>
          <w:sz w:val="20"/>
          <w:szCs w:val="20"/>
          <w:lang w:eastAsia="en-GB"/>
        </w:rPr>
        <w:t xml:space="preserve">, Cllr </w:t>
      </w:r>
      <w:r>
        <w:rPr>
          <w:sz w:val="20"/>
          <w:szCs w:val="20"/>
          <w:lang w:eastAsia="en-GB"/>
        </w:rPr>
        <w:t xml:space="preserve">Barry Jayes, </w:t>
      </w:r>
      <w:r w:rsidRPr="00901C22">
        <w:rPr>
          <w:sz w:val="20"/>
          <w:szCs w:val="20"/>
          <w:lang w:eastAsia="en-GB"/>
        </w:rPr>
        <w:t>Cllr Cheryl Sherwood</w:t>
      </w:r>
      <w:r>
        <w:rPr>
          <w:sz w:val="20"/>
          <w:szCs w:val="20"/>
          <w:lang w:eastAsia="en-GB"/>
        </w:rPr>
        <w:t>, Cllr Nigel Cooper</w:t>
      </w:r>
    </w:p>
    <w:p w14:paraId="738849C9" w14:textId="4E839E74" w:rsidR="00B158F8" w:rsidRDefault="00B158F8" w:rsidP="00B158F8">
      <w:pPr>
        <w:rPr>
          <w:sz w:val="20"/>
          <w:szCs w:val="20"/>
          <w:lang w:eastAsia="en-GB"/>
        </w:rPr>
      </w:pPr>
    </w:p>
    <w:p w14:paraId="23CD78CA" w14:textId="77777777" w:rsidR="00B158F8" w:rsidRPr="00C20896" w:rsidRDefault="00B158F8" w:rsidP="00C20896">
      <w:pPr>
        <w:pStyle w:val="Heading2"/>
        <w:rPr>
          <w:rFonts w:ascii="Century Gothic" w:hAnsi="Century Gothic" w:cstheme="minorHAnsi"/>
          <w:color w:val="auto"/>
          <w:sz w:val="22"/>
          <w:szCs w:val="22"/>
          <w:lang w:eastAsia="en-GB"/>
        </w:rPr>
      </w:pPr>
      <w:r w:rsidRPr="00C20896">
        <w:rPr>
          <w:rFonts w:ascii="Century Gothic" w:hAnsi="Century Gothic" w:cstheme="minorHAnsi"/>
          <w:color w:val="auto"/>
          <w:sz w:val="22"/>
          <w:szCs w:val="22"/>
          <w:lang w:eastAsia="en-GB"/>
        </w:rPr>
        <w:t xml:space="preserve">PUBLIC PARTICIPATION  </w:t>
      </w:r>
    </w:p>
    <w:p w14:paraId="1C9FACE2" w14:textId="77DE2B0B" w:rsidR="00B158F8" w:rsidRDefault="00B158F8" w:rsidP="00B158F8">
      <w:pPr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For ten minutes residents are invited to address the Parish Council</w:t>
      </w:r>
      <w:r>
        <w:rPr>
          <w:sz w:val="20"/>
          <w:szCs w:val="20"/>
          <w:lang w:eastAsia="en-GB"/>
        </w:rPr>
        <w:t xml:space="preserve">, </w:t>
      </w:r>
      <w:r w:rsidRPr="003074D5">
        <w:rPr>
          <w:sz w:val="20"/>
          <w:szCs w:val="20"/>
          <w:lang w:eastAsia="en-GB"/>
        </w:rPr>
        <w:t xml:space="preserve">for a maximum time of three minutes, to </w:t>
      </w:r>
      <w:r w:rsidRPr="00901C22">
        <w:rPr>
          <w:sz w:val="20"/>
          <w:szCs w:val="20"/>
          <w:lang w:eastAsia="en-GB"/>
        </w:rPr>
        <w:t>make comment on items on the agenda or raise matters for consideration at a future meeting.</w:t>
      </w:r>
    </w:p>
    <w:p w14:paraId="212633AB" w14:textId="5198E589" w:rsidR="001B6A86" w:rsidRPr="00C20896" w:rsidRDefault="001B6A86" w:rsidP="00B158F8">
      <w:pPr>
        <w:rPr>
          <w:lang w:eastAsia="en-GB"/>
        </w:rPr>
      </w:pPr>
    </w:p>
    <w:p w14:paraId="71AA9E5F" w14:textId="4689D893" w:rsidR="001B6A86" w:rsidRPr="00C20896" w:rsidRDefault="003B32CF" w:rsidP="00C20896">
      <w:pPr>
        <w:pStyle w:val="Heading3"/>
      </w:pPr>
      <w:r>
        <w:t>Election of Chair</w:t>
      </w:r>
    </w:p>
    <w:p w14:paraId="1F099DEF" w14:textId="77777777" w:rsidR="001B6A86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697E17D2" w:rsidR="001B6A86" w:rsidRDefault="003B32CF" w:rsidP="00C20896">
      <w:pPr>
        <w:pStyle w:val="Heading3"/>
      </w:pPr>
      <w:r>
        <w:t>Apologies</w:t>
      </w:r>
    </w:p>
    <w:p w14:paraId="5733B0BD" w14:textId="77777777" w:rsidR="00B356DD" w:rsidRDefault="00B356DD" w:rsidP="00C20896">
      <w:pPr>
        <w:pStyle w:val="Heading3"/>
        <w:numPr>
          <w:ilvl w:val="0"/>
          <w:numId w:val="0"/>
        </w:numPr>
        <w:ind w:left="720"/>
      </w:pPr>
    </w:p>
    <w:p w14:paraId="45040430" w14:textId="31554816" w:rsidR="001B6A86" w:rsidRDefault="003B32CF" w:rsidP="00C20896">
      <w:pPr>
        <w:pStyle w:val="Heading3"/>
      </w:pPr>
      <w:r>
        <w:t xml:space="preserve">Declarations – </w:t>
      </w:r>
      <w:r w:rsidRPr="00632C8A">
        <w:rPr>
          <w:b w:val="0"/>
          <w:bCs w:val="0"/>
        </w:rPr>
        <w:t>To receive and accept Declarations of Interests on the agenda</w:t>
      </w:r>
    </w:p>
    <w:p w14:paraId="5D44631C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52AD4BDE" w14:textId="4291F837" w:rsidR="001B6A86" w:rsidRDefault="003B32CF" w:rsidP="00C20896">
      <w:pPr>
        <w:pStyle w:val="Heading3"/>
      </w:pPr>
      <w:r>
        <w:t xml:space="preserve">Minutes of previous meeting – </w:t>
      </w:r>
      <w:r w:rsidRPr="00632C8A">
        <w:rPr>
          <w:b w:val="0"/>
          <w:bCs w:val="0"/>
        </w:rPr>
        <w:t>To approve the minutes of the planning committee meeting held on T</w:t>
      </w:r>
      <w:r w:rsidR="00DB2B9A">
        <w:rPr>
          <w:b w:val="0"/>
          <w:bCs w:val="0"/>
        </w:rPr>
        <w:t>hursday</w:t>
      </w:r>
      <w:r w:rsidRPr="00632C8A">
        <w:rPr>
          <w:b w:val="0"/>
          <w:bCs w:val="0"/>
        </w:rPr>
        <w:t xml:space="preserve"> 4</w:t>
      </w:r>
      <w:r w:rsidRPr="00632C8A">
        <w:rPr>
          <w:b w:val="0"/>
          <w:bCs w:val="0"/>
          <w:vertAlign w:val="superscript"/>
        </w:rPr>
        <w:t>th</w:t>
      </w:r>
      <w:r w:rsidRPr="00632C8A">
        <w:rPr>
          <w:b w:val="0"/>
          <w:bCs w:val="0"/>
        </w:rPr>
        <w:t xml:space="preserve"> February, </w:t>
      </w:r>
      <w:proofErr w:type="gramStart"/>
      <w:r w:rsidRPr="00632C8A">
        <w:rPr>
          <w:b w:val="0"/>
          <w:bCs w:val="0"/>
        </w:rPr>
        <w:t>202</w:t>
      </w:r>
      <w:r w:rsidR="00DB2B9A">
        <w:rPr>
          <w:b w:val="0"/>
          <w:bCs w:val="0"/>
        </w:rPr>
        <w:t>1</w:t>
      </w:r>
      <w:proofErr w:type="gramEnd"/>
    </w:p>
    <w:p w14:paraId="035DB4FB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423EEED8" w14:textId="204E80F3" w:rsidR="001B6A86" w:rsidRDefault="003B32CF" w:rsidP="00C20896">
      <w:pPr>
        <w:pStyle w:val="Heading3"/>
      </w:pPr>
      <w:r>
        <w:t xml:space="preserve">Planning </w:t>
      </w:r>
      <w:proofErr w:type="gramStart"/>
      <w:r>
        <w:t>application:-</w:t>
      </w:r>
      <w:proofErr w:type="gramEnd"/>
    </w:p>
    <w:p w14:paraId="5B266DBB" w14:textId="45037C24" w:rsidR="003B32CF" w:rsidRPr="0071515E" w:rsidRDefault="003B32CF" w:rsidP="003B32CF">
      <w:pPr>
        <w:pStyle w:val="Closing"/>
        <w:spacing w:after="0"/>
        <w:jc w:val="left"/>
        <w:rPr>
          <w:rFonts w:ascii="Century Gothic" w:hAnsi="Century Gothic"/>
          <w:sz w:val="22"/>
          <w:szCs w:val="22"/>
        </w:rPr>
      </w:pPr>
      <w:r>
        <w:rPr>
          <w:rFonts w:eastAsia="MS Mincho"/>
        </w:rPr>
        <w:tab/>
      </w:r>
      <w:r w:rsidR="00DB2B9A" w:rsidRPr="0071515E">
        <w:rPr>
          <w:rFonts w:ascii="Century Gothic" w:eastAsia="MS Mincho" w:hAnsi="Century Gothic"/>
          <w:sz w:val="22"/>
          <w:szCs w:val="22"/>
          <w:u w:val="single"/>
        </w:rPr>
        <w:t>21/00427/FULLN &amp; 21/00429/LBWN</w:t>
      </w:r>
      <w:r w:rsidR="00DB2B9A" w:rsidRPr="00DB2B9A">
        <w:rPr>
          <w:rFonts w:ascii="Century Gothic" w:eastAsia="MS Mincho" w:hAnsi="Century Gothic"/>
          <w:sz w:val="22"/>
          <w:szCs w:val="22"/>
        </w:rPr>
        <w:t xml:space="preserve"> - </w:t>
      </w:r>
      <w:r w:rsidR="00DB2B9A" w:rsidRPr="00DB2B9A">
        <w:rPr>
          <w:rFonts w:ascii="Century Gothic" w:eastAsia="MS Mincho" w:hAnsi="Century Gothic"/>
          <w:sz w:val="22"/>
          <w:szCs w:val="22"/>
        </w:rPr>
        <w:t xml:space="preserve">Re-roof and re-clad existing </w:t>
      </w:r>
      <w:r w:rsidR="00DB2B9A" w:rsidRPr="00DB2B9A">
        <w:rPr>
          <w:rFonts w:ascii="Century Gothic" w:eastAsia="MS Mincho" w:hAnsi="Century Gothic"/>
          <w:sz w:val="22"/>
          <w:szCs w:val="22"/>
        </w:rPr>
        <w:tab/>
      </w:r>
      <w:r w:rsidR="00DB2B9A" w:rsidRPr="00DB2B9A">
        <w:rPr>
          <w:rFonts w:ascii="Century Gothic" w:eastAsia="MS Mincho" w:hAnsi="Century Gothic"/>
          <w:sz w:val="22"/>
          <w:szCs w:val="22"/>
        </w:rPr>
        <w:t xml:space="preserve">conservatory, demolition of existing modern chimney, new entrance door </w:t>
      </w:r>
      <w:r w:rsidR="00DB2B9A">
        <w:rPr>
          <w:rFonts w:ascii="Century Gothic" w:eastAsia="MS Mincho" w:hAnsi="Century Gothic"/>
          <w:sz w:val="22"/>
          <w:szCs w:val="22"/>
        </w:rPr>
        <w:tab/>
      </w:r>
      <w:r w:rsidR="00DB2B9A" w:rsidRPr="00DB2B9A">
        <w:rPr>
          <w:rFonts w:ascii="Century Gothic" w:eastAsia="MS Mincho" w:hAnsi="Century Gothic"/>
          <w:sz w:val="22"/>
          <w:szCs w:val="22"/>
        </w:rPr>
        <w:t>and porch to side, re-configure accommodation and form new openings</w:t>
      </w:r>
      <w:r w:rsidR="00DB2B9A" w:rsidRPr="00DB2B9A">
        <w:rPr>
          <w:rFonts w:ascii="Century Gothic" w:eastAsia="MS Mincho" w:hAnsi="Century Gothic"/>
          <w:sz w:val="22"/>
          <w:szCs w:val="22"/>
        </w:rPr>
        <w:t xml:space="preserve"> at </w:t>
      </w:r>
      <w:r w:rsidR="00DB2B9A">
        <w:rPr>
          <w:rFonts w:ascii="Century Gothic" w:eastAsia="MS Mincho" w:hAnsi="Century Gothic"/>
          <w:sz w:val="22"/>
          <w:szCs w:val="22"/>
        </w:rPr>
        <w:tab/>
      </w:r>
      <w:r w:rsidR="00DB2B9A" w:rsidRPr="0071515E">
        <w:rPr>
          <w:rFonts w:ascii="Century Gothic" w:eastAsia="MS Mincho" w:hAnsi="Century Gothic"/>
          <w:sz w:val="22"/>
          <w:szCs w:val="22"/>
        </w:rPr>
        <w:t xml:space="preserve">Grange Cottage, </w:t>
      </w:r>
      <w:proofErr w:type="spellStart"/>
      <w:r w:rsidR="00DB2B9A" w:rsidRPr="0071515E">
        <w:rPr>
          <w:rFonts w:ascii="Century Gothic" w:hAnsi="Century Gothic"/>
          <w:sz w:val="22"/>
          <w:szCs w:val="22"/>
        </w:rPr>
        <w:t>Cocum</w:t>
      </w:r>
      <w:proofErr w:type="spellEnd"/>
      <w:r w:rsidR="00DB2B9A" w:rsidRPr="0071515E">
        <w:rPr>
          <w:rFonts w:ascii="Century Gothic" w:hAnsi="Century Gothic"/>
          <w:sz w:val="22"/>
          <w:szCs w:val="22"/>
        </w:rPr>
        <w:t xml:space="preserve"> Road, Barton Stacey, Winchester</w:t>
      </w:r>
    </w:p>
    <w:p w14:paraId="31BE4A9E" w14:textId="5785923E" w:rsidR="00DB2B9A" w:rsidRDefault="00DB2B9A" w:rsidP="003B32CF">
      <w:pPr>
        <w:pStyle w:val="Closing"/>
        <w:spacing w:after="0"/>
        <w:jc w:val="left"/>
        <w:rPr>
          <w:rFonts w:ascii="Century Gothic" w:hAnsi="Century Gothic"/>
          <w:sz w:val="22"/>
          <w:szCs w:val="22"/>
        </w:rPr>
      </w:pPr>
      <w:r w:rsidRPr="0071515E">
        <w:rPr>
          <w:rFonts w:ascii="Century Gothic" w:hAnsi="Century Gothic"/>
          <w:sz w:val="22"/>
          <w:szCs w:val="22"/>
        </w:rPr>
        <w:tab/>
      </w:r>
      <w:r w:rsidRPr="0071515E">
        <w:rPr>
          <w:rFonts w:ascii="Century Gothic" w:hAnsi="Century Gothic"/>
          <w:sz w:val="22"/>
          <w:szCs w:val="22"/>
          <w:u w:val="single"/>
        </w:rPr>
        <w:t>21/00445/LBWN</w:t>
      </w:r>
      <w:r w:rsidRPr="0071515E">
        <w:rPr>
          <w:rFonts w:ascii="Century Gothic" w:hAnsi="Century Gothic"/>
          <w:sz w:val="22"/>
          <w:szCs w:val="22"/>
          <w:u w:val="single"/>
        </w:rPr>
        <w:t xml:space="preserve"> </w:t>
      </w:r>
      <w:r w:rsidRPr="0071515E">
        <w:rPr>
          <w:rFonts w:ascii="Century Gothic" w:hAnsi="Century Gothic"/>
          <w:sz w:val="22"/>
          <w:szCs w:val="22"/>
        </w:rPr>
        <w:t xml:space="preserve">- </w:t>
      </w:r>
      <w:r w:rsidR="0071515E" w:rsidRPr="0071515E">
        <w:rPr>
          <w:rFonts w:ascii="Century Gothic" w:hAnsi="Century Gothic"/>
          <w:sz w:val="22"/>
          <w:szCs w:val="22"/>
        </w:rPr>
        <w:t xml:space="preserve">Replacement (like for like) sashes, box sections, parting and </w:t>
      </w:r>
      <w:r w:rsidR="0071515E" w:rsidRPr="0071515E">
        <w:rPr>
          <w:rFonts w:ascii="Century Gothic" w:hAnsi="Century Gothic"/>
          <w:sz w:val="22"/>
          <w:szCs w:val="22"/>
        </w:rPr>
        <w:tab/>
      </w:r>
      <w:r w:rsidR="0071515E" w:rsidRPr="0071515E">
        <w:rPr>
          <w:rFonts w:ascii="Century Gothic" w:hAnsi="Century Gothic"/>
          <w:sz w:val="22"/>
          <w:szCs w:val="22"/>
        </w:rPr>
        <w:t>staff beads to x1 ground floor and x3 first floor windows</w:t>
      </w:r>
      <w:r w:rsidR="0071515E" w:rsidRPr="0071515E">
        <w:rPr>
          <w:rFonts w:ascii="Century Gothic" w:hAnsi="Century Gothic"/>
          <w:sz w:val="22"/>
          <w:szCs w:val="22"/>
        </w:rPr>
        <w:t xml:space="preserve"> </w:t>
      </w:r>
      <w:r w:rsidR="008637B3">
        <w:rPr>
          <w:rFonts w:ascii="Century Gothic" w:hAnsi="Century Gothic"/>
          <w:sz w:val="22"/>
          <w:szCs w:val="22"/>
        </w:rPr>
        <w:t xml:space="preserve">at </w:t>
      </w:r>
      <w:r w:rsidRPr="0071515E">
        <w:rPr>
          <w:rFonts w:ascii="Century Gothic" w:hAnsi="Century Gothic"/>
          <w:sz w:val="22"/>
          <w:szCs w:val="22"/>
        </w:rPr>
        <w:t xml:space="preserve">The Old </w:t>
      </w:r>
      <w:proofErr w:type="gramStart"/>
      <w:r w:rsidRPr="0071515E">
        <w:rPr>
          <w:rFonts w:ascii="Century Gothic" w:hAnsi="Century Gothic"/>
          <w:sz w:val="22"/>
          <w:szCs w:val="22"/>
        </w:rPr>
        <w:t>Vicarage ,</w:t>
      </w:r>
      <w:proofErr w:type="gramEnd"/>
      <w:r w:rsidRPr="0071515E">
        <w:rPr>
          <w:rFonts w:ascii="Century Gothic" w:hAnsi="Century Gothic"/>
          <w:sz w:val="22"/>
          <w:szCs w:val="22"/>
        </w:rPr>
        <w:t xml:space="preserve"> </w:t>
      </w:r>
      <w:r w:rsidR="0071515E" w:rsidRPr="0071515E">
        <w:rPr>
          <w:rFonts w:ascii="Century Gothic" w:hAnsi="Century Gothic"/>
          <w:sz w:val="22"/>
          <w:szCs w:val="22"/>
        </w:rPr>
        <w:tab/>
      </w:r>
      <w:proofErr w:type="spellStart"/>
      <w:r w:rsidRPr="0071515E">
        <w:rPr>
          <w:rFonts w:ascii="Century Gothic" w:hAnsi="Century Gothic"/>
          <w:sz w:val="22"/>
          <w:szCs w:val="22"/>
        </w:rPr>
        <w:t>Cocum</w:t>
      </w:r>
      <w:proofErr w:type="spellEnd"/>
      <w:r w:rsidRPr="0071515E">
        <w:rPr>
          <w:rFonts w:ascii="Century Gothic" w:hAnsi="Century Gothic"/>
          <w:sz w:val="22"/>
          <w:szCs w:val="22"/>
        </w:rPr>
        <w:t xml:space="preserve"> Road, Barton Stacey, SO21 3RH</w:t>
      </w:r>
    </w:p>
    <w:p w14:paraId="6DD3FD17" w14:textId="77777777" w:rsidR="008637B3" w:rsidRDefault="0071515E" w:rsidP="003B32CF">
      <w:pPr>
        <w:pStyle w:val="Closing"/>
        <w:spacing w:after="0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62593023" w14:textId="11C6BB1F" w:rsidR="0071515E" w:rsidRDefault="008637B3" w:rsidP="003B32CF">
      <w:pPr>
        <w:pStyle w:val="Closing"/>
        <w:spacing w:after="0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ab/>
      </w:r>
      <w:r w:rsidR="0071515E" w:rsidRPr="0071515E">
        <w:rPr>
          <w:rFonts w:ascii="Century Gothic" w:hAnsi="Century Gothic"/>
          <w:sz w:val="22"/>
          <w:szCs w:val="22"/>
          <w:u w:val="single"/>
        </w:rPr>
        <w:t>21/00525/FULLN</w:t>
      </w:r>
      <w:r w:rsidR="0071515E">
        <w:rPr>
          <w:rFonts w:ascii="Century Gothic" w:hAnsi="Century Gothic"/>
          <w:sz w:val="22"/>
          <w:szCs w:val="22"/>
        </w:rPr>
        <w:t xml:space="preserve"> - </w:t>
      </w:r>
      <w:r w:rsidR="0071515E" w:rsidRPr="0071515E">
        <w:rPr>
          <w:rFonts w:ascii="Century Gothic" w:hAnsi="Century Gothic"/>
          <w:sz w:val="22"/>
          <w:szCs w:val="22"/>
        </w:rPr>
        <w:t xml:space="preserve">Part retrospective application for demolition of outbuilding </w:t>
      </w:r>
      <w:r w:rsidR="0071515E">
        <w:rPr>
          <w:rFonts w:ascii="Century Gothic" w:hAnsi="Century Gothic"/>
          <w:sz w:val="22"/>
          <w:szCs w:val="22"/>
        </w:rPr>
        <w:tab/>
      </w:r>
      <w:r w:rsidR="0071515E" w:rsidRPr="0071515E">
        <w:rPr>
          <w:rFonts w:ascii="Century Gothic" w:hAnsi="Century Gothic"/>
          <w:sz w:val="22"/>
          <w:szCs w:val="22"/>
        </w:rPr>
        <w:t xml:space="preserve">and erection of outbuilding to be used for post office storage, domestic </w:t>
      </w:r>
      <w:r w:rsidR="0071515E">
        <w:rPr>
          <w:rFonts w:ascii="Century Gothic" w:hAnsi="Century Gothic"/>
          <w:sz w:val="22"/>
          <w:szCs w:val="22"/>
        </w:rPr>
        <w:tab/>
      </w:r>
      <w:r w:rsidR="0071515E" w:rsidRPr="0071515E">
        <w:rPr>
          <w:rFonts w:ascii="Century Gothic" w:hAnsi="Century Gothic"/>
          <w:sz w:val="22"/>
          <w:szCs w:val="22"/>
        </w:rPr>
        <w:t xml:space="preserve">storage, residential annexe and home </w:t>
      </w:r>
      <w:proofErr w:type="gramStart"/>
      <w:r w:rsidR="0071515E" w:rsidRPr="0071515E">
        <w:rPr>
          <w:rFonts w:ascii="Century Gothic" w:hAnsi="Century Gothic"/>
          <w:sz w:val="22"/>
          <w:szCs w:val="22"/>
        </w:rPr>
        <w:t>office ,</w:t>
      </w:r>
      <w:proofErr w:type="gramEnd"/>
      <w:r w:rsidR="0071515E" w:rsidRPr="0071515E">
        <w:rPr>
          <w:rFonts w:ascii="Century Gothic" w:hAnsi="Century Gothic"/>
          <w:sz w:val="22"/>
          <w:szCs w:val="22"/>
        </w:rPr>
        <w:t xml:space="preserve"> and business office use as </w:t>
      </w:r>
      <w:r w:rsidR="0071515E">
        <w:rPr>
          <w:rFonts w:ascii="Century Gothic" w:hAnsi="Century Gothic"/>
          <w:sz w:val="22"/>
          <w:szCs w:val="22"/>
        </w:rPr>
        <w:tab/>
      </w:r>
      <w:r w:rsidR="0071515E" w:rsidRPr="0071515E">
        <w:rPr>
          <w:rFonts w:ascii="Century Gothic" w:hAnsi="Century Gothic"/>
          <w:sz w:val="22"/>
          <w:szCs w:val="22"/>
        </w:rPr>
        <w:t>village workspace</w:t>
      </w:r>
      <w:r w:rsidR="0071515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at</w:t>
      </w:r>
      <w:r w:rsidR="0071515E">
        <w:rPr>
          <w:rFonts w:ascii="Century Gothic" w:hAnsi="Century Gothic"/>
          <w:sz w:val="22"/>
          <w:szCs w:val="22"/>
        </w:rPr>
        <w:t xml:space="preserve"> </w:t>
      </w:r>
      <w:r w:rsidR="0071515E" w:rsidRPr="0071515E">
        <w:rPr>
          <w:rFonts w:ascii="Century Gothic" w:hAnsi="Century Gothic"/>
          <w:sz w:val="22"/>
          <w:szCs w:val="22"/>
        </w:rPr>
        <w:t xml:space="preserve">Post Office Stores, The Street (formerly </w:t>
      </w:r>
      <w:proofErr w:type="spellStart"/>
      <w:r w:rsidR="0071515E" w:rsidRPr="0071515E">
        <w:rPr>
          <w:rFonts w:ascii="Century Gothic" w:hAnsi="Century Gothic"/>
          <w:sz w:val="22"/>
          <w:szCs w:val="22"/>
        </w:rPr>
        <w:t>Cocum</w:t>
      </w:r>
      <w:proofErr w:type="spellEnd"/>
      <w:r w:rsidR="0071515E" w:rsidRPr="0071515E">
        <w:rPr>
          <w:rFonts w:ascii="Century Gothic" w:hAnsi="Century Gothic"/>
          <w:sz w:val="22"/>
          <w:szCs w:val="22"/>
        </w:rPr>
        <w:t xml:space="preserve"> Road), </w:t>
      </w:r>
      <w:r w:rsidR="0071515E">
        <w:rPr>
          <w:rFonts w:ascii="Century Gothic" w:hAnsi="Century Gothic"/>
          <w:sz w:val="22"/>
          <w:szCs w:val="22"/>
        </w:rPr>
        <w:tab/>
      </w:r>
      <w:r w:rsidR="0071515E" w:rsidRPr="0071515E">
        <w:rPr>
          <w:rFonts w:ascii="Century Gothic" w:hAnsi="Century Gothic"/>
          <w:sz w:val="22"/>
          <w:szCs w:val="22"/>
        </w:rPr>
        <w:t>Barton Stacey, Winchester</w:t>
      </w:r>
    </w:p>
    <w:p w14:paraId="6F8979F7" w14:textId="7402A1B6" w:rsidR="0071515E" w:rsidRDefault="0071515E" w:rsidP="003B32CF">
      <w:pPr>
        <w:pStyle w:val="Closing"/>
        <w:spacing w:after="0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Pr="0071515E">
        <w:rPr>
          <w:rFonts w:ascii="Century Gothic" w:hAnsi="Century Gothic"/>
          <w:sz w:val="22"/>
          <w:szCs w:val="22"/>
          <w:u w:val="single"/>
        </w:rPr>
        <w:t>21/00513/FULLN</w:t>
      </w:r>
      <w:r w:rsidRPr="0071515E">
        <w:rPr>
          <w:rFonts w:ascii="Century Gothic" w:hAnsi="Century Gothic"/>
          <w:sz w:val="22"/>
          <w:szCs w:val="22"/>
        </w:rPr>
        <w:t xml:space="preserve"> - </w:t>
      </w:r>
      <w:r w:rsidRPr="0071515E">
        <w:rPr>
          <w:rFonts w:ascii="Century Gothic" w:hAnsi="Century Gothic"/>
          <w:sz w:val="22"/>
          <w:szCs w:val="22"/>
        </w:rPr>
        <w:t xml:space="preserve">Removal of single storey ground floor conservatory, replace </w:t>
      </w:r>
      <w:r>
        <w:rPr>
          <w:rFonts w:ascii="Century Gothic" w:hAnsi="Century Gothic"/>
          <w:sz w:val="22"/>
          <w:szCs w:val="22"/>
        </w:rPr>
        <w:tab/>
      </w:r>
      <w:r w:rsidRPr="0071515E">
        <w:rPr>
          <w:rFonts w:ascii="Century Gothic" w:hAnsi="Century Gothic"/>
          <w:sz w:val="22"/>
          <w:szCs w:val="22"/>
        </w:rPr>
        <w:t>with single storey ground floor extension</w:t>
      </w:r>
      <w:r>
        <w:rPr>
          <w:rFonts w:ascii="Century Gothic" w:hAnsi="Century Gothic"/>
          <w:sz w:val="22"/>
          <w:szCs w:val="22"/>
        </w:rPr>
        <w:t xml:space="preserve"> </w:t>
      </w:r>
      <w:r w:rsidR="008637B3">
        <w:rPr>
          <w:rFonts w:ascii="Century Gothic" w:hAnsi="Century Gothic"/>
          <w:sz w:val="22"/>
          <w:szCs w:val="22"/>
        </w:rPr>
        <w:t>at</w:t>
      </w:r>
      <w:r>
        <w:rPr>
          <w:rFonts w:ascii="Century Gothic" w:hAnsi="Century Gothic"/>
          <w:sz w:val="22"/>
          <w:szCs w:val="22"/>
        </w:rPr>
        <w:t xml:space="preserve"> </w:t>
      </w:r>
      <w:r w:rsidRPr="0071515E">
        <w:rPr>
          <w:rFonts w:ascii="Century Gothic" w:hAnsi="Century Gothic"/>
          <w:sz w:val="22"/>
          <w:szCs w:val="22"/>
        </w:rPr>
        <w:t xml:space="preserve">1 </w:t>
      </w:r>
      <w:proofErr w:type="spellStart"/>
      <w:proofErr w:type="gramStart"/>
      <w:r w:rsidRPr="0071515E">
        <w:rPr>
          <w:rFonts w:ascii="Century Gothic" w:hAnsi="Century Gothic"/>
          <w:sz w:val="22"/>
          <w:szCs w:val="22"/>
        </w:rPr>
        <w:t>Longmead</w:t>
      </w:r>
      <w:proofErr w:type="spellEnd"/>
      <w:r w:rsidRPr="0071515E">
        <w:rPr>
          <w:rFonts w:ascii="Century Gothic" w:hAnsi="Century Gothic"/>
          <w:sz w:val="22"/>
          <w:szCs w:val="22"/>
        </w:rPr>
        <w:t xml:space="preserve"> ,</w:t>
      </w:r>
      <w:proofErr w:type="gramEnd"/>
      <w:r w:rsidRPr="0071515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1515E">
        <w:rPr>
          <w:rFonts w:ascii="Century Gothic" w:hAnsi="Century Gothic"/>
          <w:sz w:val="22"/>
          <w:szCs w:val="22"/>
        </w:rPr>
        <w:t>Cocum</w:t>
      </w:r>
      <w:proofErr w:type="spellEnd"/>
      <w:r w:rsidRPr="0071515E">
        <w:rPr>
          <w:rFonts w:ascii="Century Gothic" w:hAnsi="Century Gothic"/>
          <w:sz w:val="22"/>
          <w:szCs w:val="22"/>
        </w:rPr>
        <w:t xml:space="preserve"> Road, </w:t>
      </w:r>
      <w:r w:rsidR="008637B3">
        <w:rPr>
          <w:rFonts w:ascii="Century Gothic" w:hAnsi="Century Gothic"/>
          <w:sz w:val="22"/>
          <w:szCs w:val="22"/>
        </w:rPr>
        <w:tab/>
      </w:r>
      <w:r w:rsidRPr="0071515E">
        <w:rPr>
          <w:rFonts w:ascii="Century Gothic" w:hAnsi="Century Gothic"/>
          <w:sz w:val="22"/>
          <w:szCs w:val="22"/>
        </w:rPr>
        <w:t>Barton Stacey, SO21 3RN</w:t>
      </w:r>
    </w:p>
    <w:p w14:paraId="75701144" w14:textId="60D3D16B" w:rsidR="008637B3" w:rsidRPr="0071515E" w:rsidRDefault="008637B3" w:rsidP="008637B3">
      <w:pPr>
        <w:pStyle w:val="Closing"/>
        <w:spacing w:after="0"/>
        <w:ind w:left="360" w:firstLine="360"/>
        <w:jc w:val="left"/>
        <w:rPr>
          <w:rFonts w:ascii="Century Gothic" w:hAnsi="Century Gothic"/>
          <w:sz w:val="22"/>
          <w:szCs w:val="22"/>
          <w:u w:val="single"/>
        </w:rPr>
      </w:pPr>
      <w:r w:rsidRPr="008637B3">
        <w:rPr>
          <w:rFonts w:ascii="Century Gothic" w:hAnsi="Century Gothic"/>
          <w:sz w:val="22"/>
          <w:szCs w:val="22"/>
          <w:u w:val="single"/>
        </w:rPr>
        <w:t>21/00511/FULLN</w:t>
      </w:r>
      <w:r>
        <w:rPr>
          <w:rFonts w:ascii="Century Gothic" w:hAnsi="Century Gothic"/>
          <w:sz w:val="22"/>
          <w:szCs w:val="22"/>
        </w:rPr>
        <w:t xml:space="preserve"> - </w:t>
      </w:r>
      <w:r w:rsidRPr="008637B3">
        <w:rPr>
          <w:rFonts w:ascii="Century Gothic" w:hAnsi="Century Gothic"/>
          <w:sz w:val="22"/>
          <w:szCs w:val="22"/>
        </w:rPr>
        <w:t xml:space="preserve">Temporary use of land for film making purposes with </w:t>
      </w:r>
      <w:r>
        <w:rPr>
          <w:rFonts w:ascii="Century Gothic" w:hAnsi="Century Gothic"/>
          <w:sz w:val="22"/>
          <w:szCs w:val="22"/>
        </w:rPr>
        <w:tab/>
      </w:r>
      <w:r w:rsidRPr="008637B3">
        <w:rPr>
          <w:rFonts w:ascii="Century Gothic" w:hAnsi="Century Gothic"/>
          <w:sz w:val="22"/>
          <w:szCs w:val="22"/>
        </w:rPr>
        <w:t xml:space="preserve">associated temporary sets and facilities for a </w:t>
      </w:r>
      <w:proofErr w:type="gramStart"/>
      <w:r w:rsidRPr="008637B3">
        <w:rPr>
          <w:rFonts w:ascii="Century Gothic" w:hAnsi="Century Gothic"/>
          <w:sz w:val="22"/>
          <w:szCs w:val="22"/>
        </w:rPr>
        <w:t>two month</w:t>
      </w:r>
      <w:proofErr w:type="gramEnd"/>
      <w:r w:rsidRPr="008637B3">
        <w:rPr>
          <w:rFonts w:ascii="Century Gothic" w:hAnsi="Century Gothic"/>
          <w:sz w:val="22"/>
          <w:szCs w:val="22"/>
        </w:rPr>
        <w:t xml:space="preserve"> period</w:t>
      </w:r>
      <w:r>
        <w:rPr>
          <w:rFonts w:ascii="Century Gothic" w:hAnsi="Century Gothic"/>
          <w:sz w:val="22"/>
          <w:szCs w:val="22"/>
        </w:rPr>
        <w:t xml:space="preserve"> at </w:t>
      </w:r>
      <w:r w:rsidRPr="008637B3">
        <w:rPr>
          <w:rFonts w:ascii="Century Gothic" w:hAnsi="Century Gothic"/>
          <w:sz w:val="22"/>
          <w:szCs w:val="22"/>
        </w:rPr>
        <w:t xml:space="preserve">Land At </w:t>
      </w:r>
      <w:r>
        <w:rPr>
          <w:rFonts w:ascii="Century Gothic" w:hAnsi="Century Gothic"/>
          <w:sz w:val="22"/>
          <w:szCs w:val="22"/>
        </w:rPr>
        <w:tab/>
      </w:r>
      <w:proofErr w:type="spellStart"/>
      <w:r w:rsidRPr="008637B3">
        <w:rPr>
          <w:rFonts w:ascii="Century Gothic" w:hAnsi="Century Gothic"/>
          <w:sz w:val="22"/>
          <w:szCs w:val="22"/>
        </w:rPr>
        <w:t>Thuillier</w:t>
      </w:r>
      <w:proofErr w:type="spellEnd"/>
      <w:r w:rsidRPr="008637B3">
        <w:rPr>
          <w:rFonts w:ascii="Century Gothic" w:hAnsi="Century Gothic"/>
          <w:sz w:val="22"/>
          <w:szCs w:val="22"/>
        </w:rPr>
        <w:t xml:space="preserve"> Road, Barton Stacey, Winchester, Hampshire</w:t>
      </w:r>
    </w:p>
    <w:p w14:paraId="303F98A0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3F1F5654" w14:textId="18323D6E" w:rsidR="001B6A86" w:rsidRDefault="003B32CF" w:rsidP="00C20896">
      <w:pPr>
        <w:pStyle w:val="Heading3"/>
      </w:pPr>
      <w:r>
        <w:t>Date of next meeting - TBC</w:t>
      </w:r>
    </w:p>
    <w:p w14:paraId="40BD069E" w14:textId="77777777" w:rsidR="00B356DD" w:rsidRPr="00B356DD" w:rsidRDefault="00B356DD" w:rsidP="00C20896">
      <w:pPr>
        <w:pStyle w:val="Heading3"/>
        <w:numPr>
          <w:ilvl w:val="0"/>
          <w:numId w:val="0"/>
        </w:numPr>
        <w:ind w:left="720"/>
      </w:pPr>
    </w:p>
    <w:sectPr w:rsidR="00B356DD" w:rsidRPr="00B356DD" w:rsidSect="009F4C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2A244" w14:textId="77777777" w:rsidR="008A2275" w:rsidRDefault="008A2275" w:rsidP="00E06A9F">
      <w:pPr>
        <w:spacing w:after="0"/>
      </w:pPr>
      <w:r>
        <w:separator/>
      </w:r>
    </w:p>
  </w:endnote>
  <w:endnote w:type="continuationSeparator" w:id="0">
    <w:p w14:paraId="6A70ED2D" w14:textId="77777777" w:rsidR="008A2275" w:rsidRDefault="008A2275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438652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D185D00" w14:textId="78323056" w:rsidR="009B650E" w:rsidRPr="009B650E" w:rsidRDefault="009B650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B650E">
          <w:fldChar w:fldCharType="begin"/>
        </w:r>
        <w:r w:rsidRPr="009B650E">
          <w:instrText xml:space="preserve"> PAGE   \* MERGEFORMAT </w:instrText>
        </w:r>
        <w:r w:rsidRPr="009B650E">
          <w:fldChar w:fldCharType="separate"/>
        </w:r>
        <w:r w:rsidRPr="009B650E">
          <w:rPr>
            <w:noProof/>
          </w:rPr>
          <w:t>2</w:t>
        </w:r>
        <w:r w:rsidRPr="009B650E">
          <w:rPr>
            <w:noProof/>
          </w:rPr>
          <w:fldChar w:fldCharType="end"/>
        </w:r>
        <w:r w:rsidRPr="009B650E">
          <w:t xml:space="preserve"> | </w:t>
        </w:r>
        <w:r w:rsidRPr="009B650E">
          <w:rPr>
            <w:spacing w:val="60"/>
          </w:rPr>
          <w:t>Page</w:t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6FDE6" w14:textId="77777777" w:rsidR="008A2275" w:rsidRDefault="008A2275" w:rsidP="00E06A9F">
      <w:pPr>
        <w:spacing w:after="0"/>
      </w:pPr>
      <w:r>
        <w:separator/>
      </w:r>
    </w:p>
  </w:footnote>
  <w:footnote w:type="continuationSeparator" w:id="0">
    <w:p w14:paraId="750AC706" w14:textId="77777777" w:rsidR="008A2275" w:rsidRDefault="008A2275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F4054"/>
    <w:multiLevelType w:val="hybridMultilevel"/>
    <w:tmpl w:val="31D4E63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92E03"/>
    <w:rsid w:val="000A3EED"/>
    <w:rsid w:val="00132FB5"/>
    <w:rsid w:val="0014095A"/>
    <w:rsid w:val="0018347F"/>
    <w:rsid w:val="00190C52"/>
    <w:rsid w:val="001B6A86"/>
    <w:rsid w:val="001F0495"/>
    <w:rsid w:val="00217FC3"/>
    <w:rsid w:val="002350C5"/>
    <w:rsid w:val="00250EB9"/>
    <w:rsid w:val="002B1A36"/>
    <w:rsid w:val="002E4487"/>
    <w:rsid w:val="003A520F"/>
    <w:rsid w:val="003B32CF"/>
    <w:rsid w:val="003C0007"/>
    <w:rsid w:val="003C118E"/>
    <w:rsid w:val="003E055D"/>
    <w:rsid w:val="00406DF7"/>
    <w:rsid w:val="0046060C"/>
    <w:rsid w:val="0053281F"/>
    <w:rsid w:val="00623228"/>
    <w:rsid w:val="00632C8A"/>
    <w:rsid w:val="00641E41"/>
    <w:rsid w:val="00645FA5"/>
    <w:rsid w:val="0065775A"/>
    <w:rsid w:val="006613C7"/>
    <w:rsid w:val="0069459E"/>
    <w:rsid w:val="006A4A5C"/>
    <w:rsid w:val="006E38D1"/>
    <w:rsid w:val="006E6855"/>
    <w:rsid w:val="0071515E"/>
    <w:rsid w:val="0072044B"/>
    <w:rsid w:val="00791AF8"/>
    <w:rsid w:val="00791CCC"/>
    <w:rsid w:val="007F762D"/>
    <w:rsid w:val="0081566F"/>
    <w:rsid w:val="008637B3"/>
    <w:rsid w:val="00872BD3"/>
    <w:rsid w:val="00873264"/>
    <w:rsid w:val="00891224"/>
    <w:rsid w:val="008A2275"/>
    <w:rsid w:val="008D30CC"/>
    <w:rsid w:val="00941321"/>
    <w:rsid w:val="009443C0"/>
    <w:rsid w:val="009634FE"/>
    <w:rsid w:val="0096664D"/>
    <w:rsid w:val="0098570D"/>
    <w:rsid w:val="00997808"/>
    <w:rsid w:val="009B650E"/>
    <w:rsid w:val="009E17CD"/>
    <w:rsid w:val="009F4C3D"/>
    <w:rsid w:val="009F5CCF"/>
    <w:rsid w:val="00A53C64"/>
    <w:rsid w:val="00A560A3"/>
    <w:rsid w:val="00B126DC"/>
    <w:rsid w:val="00B14C76"/>
    <w:rsid w:val="00B158F8"/>
    <w:rsid w:val="00B356DD"/>
    <w:rsid w:val="00B93550"/>
    <w:rsid w:val="00B96EEE"/>
    <w:rsid w:val="00C20896"/>
    <w:rsid w:val="00C24D7D"/>
    <w:rsid w:val="00C90498"/>
    <w:rsid w:val="00CA1EA0"/>
    <w:rsid w:val="00CF2EA8"/>
    <w:rsid w:val="00D03B96"/>
    <w:rsid w:val="00D53F67"/>
    <w:rsid w:val="00DA1D35"/>
    <w:rsid w:val="00DB2B9A"/>
    <w:rsid w:val="00DD0268"/>
    <w:rsid w:val="00DE7254"/>
    <w:rsid w:val="00E06A9F"/>
    <w:rsid w:val="00E147A2"/>
    <w:rsid w:val="00E64A2B"/>
    <w:rsid w:val="00E90CB6"/>
    <w:rsid w:val="00EB066D"/>
    <w:rsid w:val="00ED2D34"/>
    <w:rsid w:val="00EF57FA"/>
    <w:rsid w:val="00F156F4"/>
    <w:rsid w:val="00F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96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0896"/>
    <w:rPr>
      <w:rFonts w:ascii="Century Gothic" w:eastAsiaTheme="majorEastAsia" w:hAnsi="Century Gothic" w:cstheme="majorBidi"/>
      <w:b/>
      <w:bCs/>
      <w:lang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B32CF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B32C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8878796514?pwd=cTkwUzlEeGVxalB4azljQ3QxeFVm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20 October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 March 21</dc:title>
  <dc:subject/>
  <dc:creator>Jo Gadney</dc:creator>
  <cp:keywords/>
  <dc:description>20 October 2020 agenda</dc:description>
  <cp:lastModifiedBy>Jo Gadney</cp:lastModifiedBy>
  <cp:revision>5</cp:revision>
  <cp:lastPrinted>2021-02-23T09:49:00Z</cp:lastPrinted>
  <dcterms:created xsi:type="dcterms:W3CDTF">2021-02-23T09:26:00Z</dcterms:created>
  <dcterms:modified xsi:type="dcterms:W3CDTF">2021-02-23T09:50:00Z</dcterms:modified>
</cp:coreProperties>
</file>