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81A91" w14:textId="77777777" w:rsidR="00061980" w:rsidRDefault="00061980">
      <w:pPr>
        <w:rPr>
          <w:sz w:val="18"/>
          <w:szCs w:val="18"/>
          <w:lang w:eastAsia="en-GB"/>
        </w:rPr>
      </w:pPr>
    </w:p>
    <w:p w14:paraId="18E3E073" w14:textId="67910A63" w:rsidR="00411F1D" w:rsidRDefault="00411F1D" w:rsidP="00411F1D">
      <w:pPr>
        <w:pStyle w:val="Heading1"/>
      </w:pPr>
      <w:r>
        <w:t>Barton Stacey Parish Council </w:t>
      </w:r>
    </w:p>
    <w:p w14:paraId="7926680D" w14:textId="77777777" w:rsidR="00411F1D" w:rsidRDefault="00411F1D" w:rsidP="00411F1D">
      <w:pPr>
        <w:pStyle w:val="Header"/>
        <w:rPr>
          <w:rFonts w:ascii="Arial" w:hAnsi="Arial" w:cs="Arial"/>
          <w:sz w:val="20"/>
          <w:szCs w:val="18"/>
          <w:lang w:eastAsia="en-GB"/>
        </w:rPr>
      </w:pPr>
    </w:p>
    <w:p w14:paraId="5172B77A" w14:textId="77777777" w:rsidR="00411F1D" w:rsidRDefault="00411F1D" w:rsidP="00411F1D">
      <w:pPr>
        <w:pStyle w:val="Header"/>
        <w:rPr>
          <w:rFonts w:ascii="Arial" w:hAnsi="Arial" w:cs="Arial"/>
          <w:sz w:val="20"/>
          <w:szCs w:val="18"/>
          <w:lang w:eastAsia="en-GB"/>
        </w:rPr>
      </w:pPr>
      <w:bookmarkStart w:id="0" w:name="Pete"/>
      <w:bookmarkEnd w:id="0"/>
      <w:r>
        <w:rPr>
          <w:rFonts w:ascii="Arial" w:hAnsi="Arial" w:cs="Arial"/>
          <w:sz w:val="20"/>
          <w:szCs w:val="18"/>
          <w:lang w:eastAsia="en-GB"/>
        </w:rPr>
        <w:t xml:space="preserve">c/o </w:t>
      </w:r>
      <w:proofErr w:type="spellStart"/>
      <w:r>
        <w:rPr>
          <w:rFonts w:ascii="Arial" w:hAnsi="Arial" w:cs="Arial"/>
          <w:sz w:val="20"/>
          <w:szCs w:val="18"/>
          <w:lang w:eastAsia="en-GB"/>
        </w:rPr>
        <w:t>Banyuls</w:t>
      </w:r>
      <w:proofErr w:type="spellEnd"/>
      <w:r>
        <w:rPr>
          <w:rFonts w:ascii="Arial" w:hAnsi="Arial" w:cs="Arial"/>
          <w:sz w:val="20"/>
          <w:szCs w:val="18"/>
          <w:lang w:eastAsia="en-GB"/>
        </w:rPr>
        <w:t xml:space="preserve">, Greenacres, Barton Stacey,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0"/>
              <w:szCs w:val="18"/>
              <w:lang w:eastAsia="en-GB"/>
            </w:rPr>
            <w:t>Hants</w:t>
          </w:r>
        </w:smartTag>
        <w:r>
          <w:rPr>
            <w:rFonts w:ascii="Arial" w:hAnsi="Arial" w:cs="Arial"/>
            <w:sz w:val="20"/>
            <w:szCs w:val="18"/>
            <w:lang w:eastAsia="en-GB"/>
          </w:rPr>
          <w:t xml:space="preserve">, </w:t>
        </w:r>
        <w:smartTag w:uri="urn:schemas-microsoft-com:office:smarttags" w:element="place">
          <w:r>
            <w:rPr>
              <w:rFonts w:ascii="Arial" w:hAnsi="Arial" w:cs="Arial"/>
              <w:sz w:val="20"/>
              <w:szCs w:val="18"/>
              <w:lang w:eastAsia="en-GB"/>
            </w:rPr>
            <w:t>SO21 3RH</w:t>
          </w:r>
        </w:smartTag>
      </w:smartTag>
    </w:p>
    <w:p w14:paraId="0ECE3C16" w14:textId="77777777" w:rsidR="00411F1D" w:rsidRDefault="00411F1D">
      <w:pPr>
        <w:rPr>
          <w:sz w:val="20"/>
          <w:szCs w:val="20"/>
          <w:lang w:eastAsia="en-GB"/>
        </w:rPr>
      </w:pPr>
    </w:p>
    <w:p w14:paraId="4DDFFCB3" w14:textId="77F1B589" w:rsidR="00061980" w:rsidRPr="00901C22" w:rsidRDefault="00061980">
      <w:pPr>
        <w:rPr>
          <w:color w:val="FF0000"/>
          <w:sz w:val="20"/>
          <w:szCs w:val="20"/>
          <w:lang w:eastAsia="en-GB"/>
        </w:rPr>
      </w:pPr>
      <w:r w:rsidRPr="00901C22">
        <w:rPr>
          <w:sz w:val="20"/>
          <w:szCs w:val="20"/>
          <w:lang w:eastAsia="en-GB"/>
        </w:rPr>
        <w:t>You are duly summoned to attend the meeting of Barton Stacey Parish Council as detailed below:</w:t>
      </w:r>
    </w:p>
    <w:p w14:paraId="24EE3892" w14:textId="77777777" w:rsidR="00061980" w:rsidRPr="00901C22" w:rsidRDefault="00061980">
      <w:pPr>
        <w:ind w:left="7200" w:firstLine="720"/>
        <w:rPr>
          <w:sz w:val="20"/>
          <w:szCs w:val="20"/>
          <w:lang w:eastAsia="en-GB"/>
        </w:rPr>
      </w:pPr>
    </w:p>
    <w:p w14:paraId="61FCEED6" w14:textId="77777777" w:rsidR="00061980" w:rsidRPr="00901C22" w:rsidRDefault="00061980">
      <w:pPr>
        <w:ind w:left="720" w:firstLine="720"/>
        <w:rPr>
          <w:sz w:val="20"/>
          <w:szCs w:val="20"/>
          <w:lang w:eastAsia="en-GB"/>
        </w:rPr>
      </w:pPr>
      <w:r w:rsidRPr="00901C22">
        <w:rPr>
          <w:sz w:val="20"/>
          <w:szCs w:val="20"/>
          <w:lang w:eastAsia="en-GB"/>
        </w:rPr>
        <w:t>Time:</w:t>
      </w:r>
      <w:r w:rsidRPr="00901C22">
        <w:rPr>
          <w:sz w:val="20"/>
          <w:szCs w:val="20"/>
          <w:lang w:eastAsia="en-GB"/>
        </w:rPr>
        <w:tab/>
      </w:r>
      <w:r w:rsidRPr="00901C22">
        <w:rPr>
          <w:sz w:val="20"/>
          <w:szCs w:val="20"/>
          <w:lang w:eastAsia="en-GB"/>
        </w:rPr>
        <w:tab/>
        <w:t>7.30pm</w:t>
      </w:r>
    </w:p>
    <w:p w14:paraId="3F63719E" w14:textId="77777777" w:rsidR="00061980" w:rsidRPr="00901C22" w:rsidRDefault="00061980">
      <w:pPr>
        <w:ind w:left="720" w:firstLine="720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Date:</w:t>
      </w:r>
      <w:r>
        <w:rPr>
          <w:sz w:val="20"/>
          <w:szCs w:val="20"/>
          <w:lang w:eastAsia="en-GB"/>
        </w:rPr>
        <w:tab/>
      </w:r>
      <w:r>
        <w:rPr>
          <w:sz w:val="20"/>
          <w:szCs w:val="20"/>
          <w:lang w:eastAsia="en-GB"/>
        </w:rPr>
        <w:tab/>
        <w:t xml:space="preserve">Tuesday </w:t>
      </w:r>
      <w:r w:rsidR="002279FC">
        <w:rPr>
          <w:sz w:val="20"/>
          <w:szCs w:val="20"/>
          <w:lang w:eastAsia="en-GB"/>
        </w:rPr>
        <w:t>17</w:t>
      </w:r>
      <w:r w:rsidR="002279FC" w:rsidRPr="002279FC">
        <w:rPr>
          <w:sz w:val="20"/>
          <w:szCs w:val="20"/>
          <w:vertAlign w:val="superscript"/>
          <w:lang w:eastAsia="en-GB"/>
        </w:rPr>
        <w:t>th</w:t>
      </w:r>
      <w:r w:rsidR="002279FC">
        <w:rPr>
          <w:sz w:val="20"/>
          <w:szCs w:val="20"/>
          <w:lang w:eastAsia="en-GB"/>
        </w:rPr>
        <w:t xml:space="preserve"> March</w:t>
      </w:r>
      <w:r>
        <w:rPr>
          <w:sz w:val="20"/>
          <w:szCs w:val="20"/>
          <w:lang w:eastAsia="en-GB"/>
        </w:rPr>
        <w:t>, 2020</w:t>
      </w:r>
    </w:p>
    <w:p w14:paraId="650A8720" w14:textId="77777777" w:rsidR="00061980" w:rsidRPr="00901C22" w:rsidRDefault="00061980">
      <w:pPr>
        <w:ind w:left="720" w:firstLine="720"/>
        <w:rPr>
          <w:sz w:val="20"/>
          <w:szCs w:val="20"/>
          <w:lang w:eastAsia="en-GB"/>
        </w:rPr>
      </w:pPr>
      <w:r w:rsidRPr="00901C22">
        <w:rPr>
          <w:sz w:val="20"/>
          <w:szCs w:val="20"/>
          <w:lang w:eastAsia="en-GB"/>
        </w:rPr>
        <w:t>Location:</w:t>
      </w:r>
      <w:r w:rsidRPr="00901C22">
        <w:rPr>
          <w:sz w:val="20"/>
          <w:szCs w:val="20"/>
          <w:lang w:eastAsia="en-GB"/>
        </w:rPr>
        <w:tab/>
      </w:r>
      <w:r>
        <w:rPr>
          <w:sz w:val="20"/>
          <w:szCs w:val="20"/>
          <w:lang w:eastAsia="en-GB"/>
        </w:rPr>
        <w:t>Barton Stacey Village Hall</w:t>
      </w:r>
    </w:p>
    <w:p w14:paraId="5FEEB076" w14:textId="77777777" w:rsidR="00061980" w:rsidRPr="003942EF" w:rsidRDefault="00061980" w:rsidP="000516C8">
      <w:pPr>
        <w:ind w:left="5040" w:firstLine="720"/>
        <w:jc w:val="right"/>
        <w:rPr>
          <w:rFonts w:ascii="Brush Script MT" w:hAnsi="Brush Script MT"/>
          <w:sz w:val="20"/>
          <w:szCs w:val="20"/>
          <w:lang w:eastAsia="en-GB"/>
        </w:rPr>
      </w:pPr>
      <w:r w:rsidRPr="00901C22">
        <w:rPr>
          <w:sz w:val="20"/>
          <w:szCs w:val="20"/>
          <w:lang w:eastAsia="en-GB"/>
        </w:rPr>
        <w:tab/>
      </w:r>
      <w:r w:rsidRPr="00901C22">
        <w:rPr>
          <w:sz w:val="20"/>
          <w:szCs w:val="20"/>
          <w:lang w:eastAsia="en-GB"/>
        </w:rPr>
        <w:tab/>
      </w:r>
      <w:r w:rsidRPr="003942EF">
        <w:rPr>
          <w:rFonts w:ascii="Brush Script MT" w:hAnsi="Brush Script MT"/>
          <w:sz w:val="20"/>
          <w:szCs w:val="20"/>
          <w:lang w:eastAsia="en-GB"/>
        </w:rPr>
        <w:t>Jo Gadney</w:t>
      </w:r>
    </w:p>
    <w:p w14:paraId="62F496E7" w14:textId="77777777" w:rsidR="00061980" w:rsidRPr="00901C22" w:rsidRDefault="00061980">
      <w:pPr>
        <w:rPr>
          <w:sz w:val="20"/>
          <w:szCs w:val="20"/>
          <w:lang w:eastAsia="en-GB"/>
        </w:rPr>
      </w:pPr>
      <w:r w:rsidRPr="00901C22">
        <w:rPr>
          <w:sz w:val="20"/>
          <w:szCs w:val="20"/>
          <w:lang w:eastAsia="en-GB"/>
        </w:rPr>
        <w:tab/>
      </w:r>
      <w:r w:rsidRPr="00901C22">
        <w:rPr>
          <w:sz w:val="20"/>
          <w:szCs w:val="20"/>
          <w:lang w:eastAsia="en-GB"/>
        </w:rPr>
        <w:tab/>
      </w:r>
      <w:r w:rsidRPr="00901C22">
        <w:rPr>
          <w:sz w:val="20"/>
          <w:szCs w:val="20"/>
          <w:lang w:eastAsia="en-GB"/>
        </w:rPr>
        <w:tab/>
      </w:r>
      <w:r w:rsidRPr="00901C22">
        <w:rPr>
          <w:sz w:val="20"/>
          <w:szCs w:val="20"/>
          <w:lang w:eastAsia="en-GB"/>
        </w:rPr>
        <w:tab/>
      </w:r>
      <w:r w:rsidRPr="00901C22">
        <w:rPr>
          <w:sz w:val="20"/>
          <w:szCs w:val="20"/>
          <w:lang w:eastAsia="en-GB"/>
        </w:rPr>
        <w:tab/>
      </w:r>
      <w:r w:rsidRPr="00901C22">
        <w:rPr>
          <w:sz w:val="20"/>
          <w:szCs w:val="20"/>
          <w:lang w:eastAsia="en-GB"/>
        </w:rPr>
        <w:tab/>
      </w:r>
      <w:r w:rsidRPr="00901C22">
        <w:rPr>
          <w:sz w:val="20"/>
          <w:szCs w:val="20"/>
          <w:lang w:eastAsia="en-GB"/>
        </w:rPr>
        <w:tab/>
      </w:r>
      <w:r w:rsidRPr="00901C22">
        <w:rPr>
          <w:sz w:val="20"/>
          <w:szCs w:val="20"/>
          <w:lang w:eastAsia="en-GB"/>
        </w:rPr>
        <w:tab/>
      </w:r>
      <w:r w:rsidRPr="00901C22">
        <w:rPr>
          <w:sz w:val="20"/>
          <w:szCs w:val="20"/>
          <w:lang w:eastAsia="en-GB"/>
        </w:rPr>
        <w:tab/>
        <w:t>Clerk, Barton Stacey Parish Council</w:t>
      </w:r>
    </w:p>
    <w:p w14:paraId="5C4DF54E" w14:textId="77777777" w:rsidR="00061980" w:rsidRPr="00901C22" w:rsidRDefault="00061980" w:rsidP="00252606">
      <w:pPr>
        <w:jc w:val="right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ab/>
      </w:r>
      <w:r>
        <w:rPr>
          <w:sz w:val="20"/>
          <w:szCs w:val="20"/>
          <w:lang w:eastAsia="en-GB"/>
        </w:rPr>
        <w:tab/>
      </w:r>
      <w:r>
        <w:rPr>
          <w:sz w:val="20"/>
          <w:szCs w:val="20"/>
          <w:lang w:eastAsia="en-GB"/>
        </w:rPr>
        <w:tab/>
      </w:r>
      <w:r>
        <w:rPr>
          <w:sz w:val="20"/>
          <w:szCs w:val="20"/>
          <w:lang w:eastAsia="en-GB"/>
        </w:rPr>
        <w:tab/>
      </w:r>
      <w:r>
        <w:rPr>
          <w:sz w:val="20"/>
          <w:szCs w:val="20"/>
          <w:lang w:eastAsia="en-GB"/>
        </w:rPr>
        <w:tab/>
      </w:r>
      <w:r>
        <w:rPr>
          <w:sz w:val="20"/>
          <w:szCs w:val="20"/>
          <w:lang w:eastAsia="en-GB"/>
        </w:rPr>
        <w:tab/>
      </w:r>
      <w:r>
        <w:rPr>
          <w:sz w:val="20"/>
          <w:szCs w:val="20"/>
          <w:lang w:eastAsia="en-GB"/>
        </w:rPr>
        <w:tab/>
      </w:r>
      <w:r>
        <w:rPr>
          <w:sz w:val="20"/>
          <w:szCs w:val="20"/>
          <w:lang w:eastAsia="en-GB"/>
        </w:rPr>
        <w:tab/>
      </w:r>
      <w:r>
        <w:rPr>
          <w:sz w:val="20"/>
          <w:szCs w:val="20"/>
          <w:lang w:eastAsia="en-GB"/>
        </w:rPr>
        <w:tab/>
        <w:t xml:space="preserve">Wednesday </w:t>
      </w:r>
      <w:r w:rsidR="002B7C8F">
        <w:rPr>
          <w:sz w:val="20"/>
          <w:szCs w:val="20"/>
          <w:lang w:eastAsia="en-GB"/>
        </w:rPr>
        <w:t>1</w:t>
      </w:r>
      <w:r w:rsidR="002279FC">
        <w:rPr>
          <w:sz w:val="20"/>
          <w:szCs w:val="20"/>
          <w:lang w:eastAsia="en-GB"/>
        </w:rPr>
        <w:t>1</w:t>
      </w:r>
      <w:r w:rsidR="002B7C8F" w:rsidRPr="002B7C8F">
        <w:rPr>
          <w:sz w:val="20"/>
          <w:szCs w:val="20"/>
          <w:vertAlign w:val="superscript"/>
          <w:lang w:eastAsia="en-GB"/>
        </w:rPr>
        <w:t>th</w:t>
      </w:r>
      <w:r w:rsidR="002279FC">
        <w:rPr>
          <w:sz w:val="20"/>
          <w:szCs w:val="20"/>
          <w:lang w:eastAsia="en-GB"/>
        </w:rPr>
        <w:t xml:space="preserve"> March</w:t>
      </w:r>
      <w:r>
        <w:rPr>
          <w:sz w:val="20"/>
          <w:szCs w:val="20"/>
          <w:lang w:eastAsia="en-GB"/>
        </w:rPr>
        <w:t>, 2020</w:t>
      </w:r>
    </w:p>
    <w:p w14:paraId="35C8A5ED" w14:textId="77777777" w:rsidR="00061980" w:rsidRPr="00901C22" w:rsidRDefault="00061980">
      <w:pPr>
        <w:ind w:left="6480" w:firstLine="720"/>
        <w:rPr>
          <w:sz w:val="20"/>
          <w:szCs w:val="20"/>
          <w:lang w:eastAsia="en-GB"/>
        </w:rPr>
      </w:pPr>
    </w:p>
    <w:p w14:paraId="6D9240D9" w14:textId="77777777" w:rsidR="00061980" w:rsidRPr="00901C22" w:rsidRDefault="00061980">
      <w:pPr>
        <w:rPr>
          <w:sz w:val="20"/>
          <w:szCs w:val="20"/>
          <w:lang w:eastAsia="en-GB"/>
        </w:rPr>
      </w:pPr>
      <w:r w:rsidRPr="00901C22">
        <w:rPr>
          <w:sz w:val="20"/>
          <w:szCs w:val="20"/>
          <w:lang w:eastAsia="en-GB"/>
        </w:rPr>
        <w:t xml:space="preserve">Council members: Cllr </w:t>
      </w:r>
      <w:smartTag w:uri="urn:schemas-microsoft-com:office:smarttags" w:element="PersonName">
        <w:r w:rsidRPr="00901C22">
          <w:rPr>
            <w:sz w:val="20"/>
            <w:szCs w:val="20"/>
            <w:lang w:eastAsia="en-GB"/>
          </w:rPr>
          <w:t>Sue Gai</w:t>
        </w:r>
        <w:r>
          <w:rPr>
            <w:sz w:val="20"/>
            <w:szCs w:val="20"/>
            <w:lang w:eastAsia="en-GB"/>
          </w:rPr>
          <w:t>nes</w:t>
        </w:r>
      </w:smartTag>
      <w:r>
        <w:rPr>
          <w:sz w:val="20"/>
          <w:szCs w:val="20"/>
          <w:lang w:eastAsia="en-GB"/>
        </w:rPr>
        <w:t xml:space="preserve"> (Chairman)</w:t>
      </w:r>
      <w:r w:rsidRPr="00901C22">
        <w:rPr>
          <w:sz w:val="20"/>
          <w:szCs w:val="20"/>
          <w:lang w:eastAsia="en-GB"/>
        </w:rPr>
        <w:t xml:space="preserve"> ,</w:t>
      </w:r>
      <w:r>
        <w:rPr>
          <w:sz w:val="20"/>
          <w:szCs w:val="20"/>
          <w:lang w:eastAsia="en-GB"/>
        </w:rPr>
        <w:t xml:space="preserve"> Cllr </w:t>
      </w:r>
      <w:smartTag w:uri="urn:schemas-microsoft-com:office:smarttags" w:element="PersonName">
        <w:r>
          <w:rPr>
            <w:sz w:val="20"/>
            <w:szCs w:val="20"/>
            <w:lang w:eastAsia="en-GB"/>
          </w:rPr>
          <w:t>Jan Lovell</w:t>
        </w:r>
      </w:smartTag>
      <w:r>
        <w:rPr>
          <w:sz w:val="20"/>
          <w:szCs w:val="20"/>
          <w:lang w:eastAsia="en-GB"/>
        </w:rPr>
        <w:t>, Cllr Ab</w:t>
      </w:r>
      <w:r w:rsidRPr="00901C22">
        <w:rPr>
          <w:sz w:val="20"/>
          <w:szCs w:val="20"/>
          <w:lang w:eastAsia="en-GB"/>
        </w:rPr>
        <w:t>i Bettle</w:t>
      </w:r>
      <w:r>
        <w:rPr>
          <w:sz w:val="20"/>
          <w:szCs w:val="20"/>
          <w:lang w:eastAsia="en-GB"/>
        </w:rPr>
        <w:t>-Shaffer</w:t>
      </w:r>
      <w:r w:rsidRPr="00901C22">
        <w:rPr>
          <w:sz w:val="20"/>
          <w:szCs w:val="20"/>
          <w:lang w:eastAsia="en-GB"/>
        </w:rPr>
        <w:t xml:space="preserve">, Cllr </w:t>
      </w:r>
      <w:r>
        <w:rPr>
          <w:sz w:val="20"/>
          <w:szCs w:val="20"/>
          <w:lang w:eastAsia="en-GB"/>
        </w:rPr>
        <w:t xml:space="preserve">Barry Jayes, </w:t>
      </w:r>
      <w:r w:rsidRPr="00901C22">
        <w:rPr>
          <w:sz w:val="20"/>
          <w:szCs w:val="20"/>
          <w:lang w:eastAsia="en-GB"/>
        </w:rPr>
        <w:t>Cllr Cheryl Sherwood</w:t>
      </w:r>
      <w:r>
        <w:rPr>
          <w:sz w:val="20"/>
          <w:szCs w:val="20"/>
          <w:lang w:eastAsia="en-GB"/>
        </w:rPr>
        <w:t>, Cllr Nigel Cooper, Cllr Darren Patis, Cllr Nicholas Prideaux, Cllr Donna Oliver</w:t>
      </w:r>
    </w:p>
    <w:p w14:paraId="1ECEB72D" w14:textId="77777777" w:rsidR="00061980" w:rsidRPr="00901C22" w:rsidRDefault="00061980">
      <w:pPr>
        <w:rPr>
          <w:b/>
          <w:bCs/>
          <w:sz w:val="20"/>
          <w:szCs w:val="20"/>
          <w:lang w:eastAsia="en-GB"/>
        </w:rPr>
      </w:pPr>
    </w:p>
    <w:p w14:paraId="7B55F403" w14:textId="77777777" w:rsidR="00061980" w:rsidRPr="00901C22" w:rsidRDefault="00061980">
      <w:pPr>
        <w:rPr>
          <w:sz w:val="20"/>
          <w:szCs w:val="20"/>
          <w:lang w:eastAsia="en-GB"/>
        </w:rPr>
      </w:pPr>
      <w:r w:rsidRPr="00901C22">
        <w:rPr>
          <w:b/>
          <w:bCs/>
          <w:sz w:val="20"/>
          <w:szCs w:val="20"/>
          <w:lang w:eastAsia="en-GB"/>
        </w:rPr>
        <w:t xml:space="preserve">PUBLIC PARTICIPATION  </w:t>
      </w:r>
    </w:p>
    <w:p w14:paraId="2B7F1FE9" w14:textId="77777777" w:rsidR="00061980" w:rsidRPr="00901C22" w:rsidRDefault="00061980">
      <w:pPr>
        <w:rPr>
          <w:sz w:val="20"/>
          <w:szCs w:val="20"/>
          <w:lang w:eastAsia="en-GB"/>
        </w:rPr>
      </w:pPr>
      <w:r w:rsidRPr="00901C22">
        <w:rPr>
          <w:sz w:val="20"/>
          <w:szCs w:val="20"/>
          <w:lang w:eastAsia="en-GB"/>
        </w:rPr>
        <w:t>For ten minutes residents are invited to address the Parish Council</w:t>
      </w:r>
      <w:r>
        <w:rPr>
          <w:sz w:val="20"/>
          <w:szCs w:val="20"/>
          <w:lang w:eastAsia="en-GB"/>
        </w:rPr>
        <w:t xml:space="preserve">, </w:t>
      </w:r>
      <w:r w:rsidRPr="003074D5">
        <w:rPr>
          <w:sz w:val="20"/>
          <w:szCs w:val="20"/>
          <w:lang w:eastAsia="en-GB"/>
        </w:rPr>
        <w:t xml:space="preserve">for a maximum time of three minutes, to </w:t>
      </w:r>
      <w:r w:rsidRPr="00901C22">
        <w:rPr>
          <w:sz w:val="20"/>
          <w:szCs w:val="20"/>
          <w:lang w:eastAsia="en-GB"/>
        </w:rPr>
        <w:t>make comment on items on the agenda or raise matters for consideration at a future meeting.</w:t>
      </w:r>
    </w:p>
    <w:p w14:paraId="46F7FB32" w14:textId="77777777" w:rsidR="00061980" w:rsidRPr="00901C22" w:rsidRDefault="00061980">
      <w:pPr>
        <w:ind w:right="-1337"/>
        <w:rPr>
          <w:b/>
          <w:bCs/>
          <w:sz w:val="20"/>
          <w:szCs w:val="20"/>
          <w:u w:val="single"/>
          <w:lang w:eastAsia="en-GB"/>
        </w:rPr>
      </w:pPr>
    </w:p>
    <w:p w14:paraId="326C86EE" w14:textId="7001BE81" w:rsidR="00061980" w:rsidRDefault="00061980">
      <w:pPr>
        <w:ind w:right="-1337"/>
        <w:rPr>
          <w:b/>
          <w:bCs/>
          <w:sz w:val="20"/>
          <w:szCs w:val="20"/>
          <w:u w:val="single"/>
          <w:lang w:eastAsia="en-GB"/>
        </w:rPr>
      </w:pPr>
      <w:r w:rsidRPr="00901C22">
        <w:rPr>
          <w:b/>
          <w:bCs/>
          <w:sz w:val="20"/>
          <w:szCs w:val="20"/>
          <w:u w:val="single"/>
          <w:lang w:eastAsia="en-GB"/>
        </w:rPr>
        <w:t>AGENDA</w:t>
      </w:r>
    </w:p>
    <w:p w14:paraId="0DF65BAB" w14:textId="3F276BE3" w:rsidR="00C4018F" w:rsidRDefault="00C4018F">
      <w:pPr>
        <w:ind w:right="-1337"/>
        <w:rPr>
          <w:b/>
          <w:bCs/>
          <w:sz w:val="20"/>
          <w:szCs w:val="20"/>
          <w:u w:val="single"/>
          <w:lang w:eastAsia="en-GB"/>
        </w:rPr>
      </w:pPr>
    </w:p>
    <w:p w14:paraId="76CE3671" w14:textId="77777777" w:rsidR="00C4018F" w:rsidRPr="00901C22" w:rsidRDefault="00C4018F" w:rsidP="00C4018F">
      <w:pPr>
        <w:ind w:right="-1337"/>
        <w:rPr>
          <w:b/>
          <w:bCs/>
          <w:sz w:val="20"/>
          <w:szCs w:val="20"/>
          <w:lang w:eastAsia="en-GB"/>
        </w:rPr>
      </w:pPr>
      <w:r w:rsidRPr="00901C22">
        <w:rPr>
          <w:b/>
          <w:bCs/>
          <w:sz w:val="20"/>
          <w:szCs w:val="20"/>
          <w:lang w:eastAsia="en-GB"/>
        </w:rPr>
        <w:t xml:space="preserve">1. </w:t>
      </w:r>
      <w:r>
        <w:rPr>
          <w:b/>
          <w:bCs/>
          <w:sz w:val="20"/>
          <w:szCs w:val="20"/>
          <w:lang w:eastAsia="en-GB"/>
        </w:rPr>
        <w:tab/>
      </w:r>
      <w:r w:rsidRPr="00901C22">
        <w:rPr>
          <w:b/>
          <w:bCs/>
          <w:sz w:val="20"/>
          <w:szCs w:val="20"/>
          <w:lang w:eastAsia="en-GB"/>
        </w:rPr>
        <w:t>To receive and accept apologies</w:t>
      </w:r>
      <w:r>
        <w:rPr>
          <w:b/>
          <w:bCs/>
          <w:sz w:val="20"/>
          <w:szCs w:val="20"/>
          <w:lang w:eastAsia="en-GB"/>
        </w:rPr>
        <w:t xml:space="preserve"> for absenc</w:t>
      </w:r>
      <w:r w:rsidRPr="00901C22">
        <w:rPr>
          <w:b/>
          <w:bCs/>
          <w:sz w:val="20"/>
          <w:szCs w:val="20"/>
          <w:lang w:eastAsia="en-GB"/>
        </w:rPr>
        <w:t>es</w:t>
      </w:r>
    </w:p>
    <w:p w14:paraId="600B89BB" w14:textId="77777777" w:rsidR="00C4018F" w:rsidRPr="00901C22" w:rsidRDefault="00C4018F" w:rsidP="00C4018F">
      <w:pPr>
        <w:ind w:right="-1337"/>
        <w:rPr>
          <w:sz w:val="20"/>
          <w:szCs w:val="20"/>
          <w:lang w:eastAsia="en-GB"/>
        </w:rPr>
      </w:pPr>
    </w:p>
    <w:p w14:paraId="35AFAE5D" w14:textId="77777777" w:rsidR="00C4018F" w:rsidRPr="00901C22" w:rsidRDefault="00C4018F" w:rsidP="00C4018F">
      <w:pPr>
        <w:ind w:right="-1337"/>
        <w:rPr>
          <w:sz w:val="20"/>
          <w:szCs w:val="20"/>
          <w:lang w:eastAsia="en-GB"/>
        </w:rPr>
      </w:pPr>
      <w:r w:rsidRPr="00901C22">
        <w:rPr>
          <w:b/>
          <w:bCs/>
          <w:sz w:val="20"/>
          <w:szCs w:val="20"/>
          <w:lang w:eastAsia="en-GB"/>
        </w:rPr>
        <w:t>2.</w:t>
      </w:r>
      <w:r>
        <w:rPr>
          <w:b/>
          <w:bCs/>
          <w:sz w:val="20"/>
          <w:szCs w:val="20"/>
          <w:lang w:eastAsia="en-GB"/>
        </w:rPr>
        <w:tab/>
      </w:r>
      <w:r w:rsidRPr="00901C22">
        <w:rPr>
          <w:b/>
          <w:bCs/>
          <w:sz w:val="20"/>
          <w:szCs w:val="20"/>
          <w:lang w:eastAsia="en-GB"/>
        </w:rPr>
        <w:t xml:space="preserve"> Declarations of Interest</w:t>
      </w:r>
    </w:p>
    <w:p w14:paraId="2FC1010D" w14:textId="77777777" w:rsidR="00C4018F" w:rsidRPr="00901C22" w:rsidRDefault="00C4018F" w:rsidP="00C4018F">
      <w:pPr>
        <w:ind w:right="-1337"/>
        <w:rPr>
          <w:sz w:val="20"/>
          <w:szCs w:val="20"/>
          <w:lang w:eastAsia="en-GB"/>
        </w:rPr>
      </w:pPr>
      <w:r w:rsidRPr="00901C22">
        <w:rPr>
          <w:b/>
          <w:bCs/>
          <w:sz w:val="20"/>
          <w:szCs w:val="20"/>
          <w:lang w:eastAsia="en-GB"/>
        </w:rPr>
        <w:t xml:space="preserve"> </w:t>
      </w:r>
      <w:r>
        <w:rPr>
          <w:b/>
          <w:bCs/>
          <w:sz w:val="20"/>
          <w:szCs w:val="20"/>
          <w:lang w:eastAsia="en-GB"/>
        </w:rPr>
        <w:tab/>
      </w:r>
      <w:r w:rsidRPr="00901C22">
        <w:rPr>
          <w:b/>
          <w:bCs/>
          <w:sz w:val="20"/>
          <w:szCs w:val="20"/>
          <w:lang w:eastAsia="en-GB"/>
        </w:rPr>
        <w:t xml:space="preserve"> </w:t>
      </w:r>
      <w:r w:rsidRPr="00901C22">
        <w:rPr>
          <w:sz w:val="20"/>
          <w:szCs w:val="20"/>
          <w:lang w:eastAsia="en-GB"/>
        </w:rPr>
        <w:t xml:space="preserve">To receive and record declarations </w:t>
      </w:r>
      <w:r>
        <w:rPr>
          <w:sz w:val="20"/>
          <w:szCs w:val="20"/>
          <w:lang w:eastAsia="en-GB"/>
        </w:rPr>
        <w:t>of interest</w:t>
      </w:r>
      <w:r w:rsidRPr="00901C22">
        <w:rPr>
          <w:sz w:val="20"/>
          <w:szCs w:val="20"/>
          <w:lang w:eastAsia="en-GB"/>
        </w:rPr>
        <w:t xml:space="preserve"> on the agenda.</w:t>
      </w:r>
    </w:p>
    <w:p w14:paraId="1A520C58" w14:textId="77777777" w:rsidR="00C4018F" w:rsidRDefault="00C4018F" w:rsidP="00C4018F">
      <w:pPr>
        <w:ind w:right="-1337"/>
        <w:rPr>
          <w:sz w:val="20"/>
          <w:szCs w:val="20"/>
          <w:lang w:eastAsia="en-GB"/>
        </w:rPr>
      </w:pPr>
      <w:r w:rsidRPr="00901C22">
        <w:rPr>
          <w:sz w:val="20"/>
          <w:szCs w:val="20"/>
          <w:lang w:eastAsia="en-GB"/>
        </w:rPr>
        <w:t xml:space="preserve">  </w:t>
      </w:r>
      <w:r>
        <w:rPr>
          <w:sz w:val="20"/>
          <w:szCs w:val="20"/>
          <w:lang w:eastAsia="en-GB"/>
        </w:rPr>
        <w:tab/>
      </w:r>
    </w:p>
    <w:p w14:paraId="58B03D6C" w14:textId="77777777" w:rsidR="00C4018F" w:rsidRPr="00901C22" w:rsidRDefault="00C4018F" w:rsidP="00C4018F">
      <w:pPr>
        <w:ind w:right="-1337"/>
        <w:rPr>
          <w:sz w:val="20"/>
          <w:szCs w:val="20"/>
          <w:lang w:eastAsia="en-GB"/>
        </w:rPr>
      </w:pPr>
      <w:r w:rsidRPr="00901C22">
        <w:rPr>
          <w:b/>
          <w:bCs/>
          <w:sz w:val="20"/>
          <w:szCs w:val="20"/>
          <w:lang w:eastAsia="en-GB"/>
        </w:rPr>
        <w:t xml:space="preserve">3. </w:t>
      </w:r>
      <w:r>
        <w:rPr>
          <w:b/>
          <w:bCs/>
          <w:sz w:val="20"/>
          <w:szCs w:val="20"/>
          <w:lang w:eastAsia="en-GB"/>
        </w:rPr>
        <w:tab/>
      </w:r>
      <w:r w:rsidRPr="00901C22">
        <w:rPr>
          <w:b/>
          <w:bCs/>
          <w:sz w:val="20"/>
          <w:szCs w:val="20"/>
          <w:lang w:eastAsia="en-GB"/>
        </w:rPr>
        <w:t xml:space="preserve">Minutes of the Previous Meeting </w:t>
      </w:r>
      <w:r>
        <w:rPr>
          <w:b/>
          <w:bCs/>
          <w:sz w:val="20"/>
          <w:szCs w:val="20"/>
          <w:lang w:eastAsia="en-GB"/>
        </w:rPr>
        <w:t>and matters arising</w:t>
      </w:r>
    </w:p>
    <w:p w14:paraId="7C312D93" w14:textId="77777777" w:rsidR="00C4018F" w:rsidRDefault="00C4018F" w:rsidP="00C4018F">
      <w:pPr>
        <w:ind w:right="-1337"/>
        <w:rPr>
          <w:sz w:val="20"/>
          <w:szCs w:val="20"/>
          <w:lang w:eastAsia="en-GB"/>
        </w:rPr>
      </w:pPr>
      <w:r w:rsidRPr="00901C22">
        <w:rPr>
          <w:b/>
          <w:bCs/>
          <w:sz w:val="20"/>
          <w:szCs w:val="20"/>
          <w:lang w:eastAsia="en-GB"/>
        </w:rPr>
        <w:t xml:space="preserve">    </w:t>
      </w:r>
      <w:r>
        <w:rPr>
          <w:b/>
          <w:bCs/>
          <w:sz w:val="20"/>
          <w:szCs w:val="20"/>
          <w:lang w:eastAsia="en-GB"/>
        </w:rPr>
        <w:tab/>
      </w:r>
      <w:r w:rsidRPr="002B7C8F">
        <w:rPr>
          <w:sz w:val="20"/>
          <w:szCs w:val="20"/>
          <w:lang w:eastAsia="en-GB"/>
        </w:rPr>
        <w:t>To</w:t>
      </w:r>
      <w:r>
        <w:rPr>
          <w:sz w:val="20"/>
          <w:szCs w:val="20"/>
          <w:lang w:eastAsia="en-GB"/>
        </w:rPr>
        <w:t xml:space="preserve"> approve </w:t>
      </w:r>
      <w:r w:rsidRPr="00901C22">
        <w:rPr>
          <w:sz w:val="20"/>
          <w:szCs w:val="20"/>
          <w:lang w:eastAsia="en-GB"/>
        </w:rPr>
        <w:t>minutes</w:t>
      </w:r>
      <w:r>
        <w:rPr>
          <w:sz w:val="20"/>
          <w:szCs w:val="20"/>
          <w:lang w:eastAsia="en-GB"/>
        </w:rPr>
        <w:t xml:space="preserve"> </w:t>
      </w:r>
      <w:r w:rsidRPr="00901C22">
        <w:rPr>
          <w:sz w:val="20"/>
          <w:szCs w:val="20"/>
          <w:lang w:eastAsia="en-GB"/>
        </w:rPr>
        <w:t xml:space="preserve">of the full council meeting dated Tuesday </w:t>
      </w:r>
      <w:r>
        <w:rPr>
          <w:sz w:val="20"/>
          <w:szCs w:val="20"/>
          <w:lang w:eastAsia="en-GB"/>
        </w:rPr>
        <w:t>18</w:t>
      </w:r>
      <w:r w:rsidRPr="002279FC">
        <w:rPr>
          <w:sz w:val="20"/>
          <w:szCs w:val="20"/>
          <w:vertAlign w:val="superscript"/>
          <w:lang w:eastAsia="en-GB"/>
        </w:rPr>
        <w:t>th</w:t>
      </w:r>
      <w:r>
        <w:rPr>
          <w:sz w:val="20"/>
          <w:szCs w:val="20"/>
          <w:lang w:eastAsia="en-GB"/>
        </w:rPr>
        <w:t xml:space="preserve"> </w:t>
      </w:r>
      <w:proofErr w:type="gramStart"/>
      <w:r>
        <w:rPr>
          <w:sz w:val="20"/>
          <w:szCs w:val="20"/>
          <w:lang w:eastAsia="en-GB"/>
        </w:rPr>
        <w:t>February,</w:t>
      </w:r>
      <w:proofErr w:type="gramEnd"/>
      <w:r>
        <w:rPr>
          <w:sz w:val="20"/>
          <w:szCs w:val="20"/>
          <w:lang w:eastAsia="en-GB"/>
        </w:rPr>
        <w:t xml:space="preserve"> 2020</w:t>
      </w:r>
    </w:p>
    <w:p w14:paraId="05AE5C56" w14:textId="77777777" w:rsidR="00C4018F" w:rsidRPr="00901C22" w:rsidRDefault="00C4018F" w:rsidP="00C4018F">
      <w:pPr>
        <w:ind w:right="-1337"/>
        <w:rPr>
          <w:b/>
          <w:bCs/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ab/>
        <w:t xml:space="preserve"> </w:t>
      </w:r>
      <w:r>
        <w:rPr>
          <w:sz w:val="20"/>
          <w:szCs w:val="20"/>
          <w:lang w:eastAsia="en-GB"/>
        </w:rPr>
        <w:tab/>
      </w:r>
      <w:r>
        <w:rPr>
          <w:sz w:val="20"/>
          <w:szCs w:val="20"/>
          <w:lang w:eastAsia="en-GB"/>
        </w:rPr>
        <w:tab/>
        <w:t xml:space="preserve">   </w:t>
      </w:r>
    </w:p>
    <w:p w14:paraId="0D191381" w14:textId="77777777" w:rsidR="00C4018F" w:rsidRPr="00901C22" w:rsidRDefault="00C4018F" w:rsidP="00C4018F">
      <w:pPr>
        <w:rPr>
          <w:sz w:val="20"/>
          <w:szCs w:val="20"/>
          <w:lang w:eastAsia="en-GB"/>
        </w:rPr>
      </w:pPr>
      <w:r w:rsidRPr="00125637">
        <w:rPr>
          <w:b/>
          <w:sz w:val="20"/>
          <w:szCs w:val="20"/>
          <w:lang w:eastAsia="en-GB"/>
        </w:rPr>
        <w:t>4</w:t>
      </w:r>
      <w:r w:rsidRPr="00901C22">
        <w:rPr>
          <w:b/>
          <w:bCs/>
          <w:sz w:val="20"/>
          <w:szCs w:val="20"/>
          <w:lang w:eastAsia="en-GB"/>
        </w:rPr>
        <w:t>.</w:t>
      </w:r>
      <w:r>
        <w:rPr>
          <w:b/>
          <w:bCs/>
          <w:sz w:val="20"/>
          <w:szCs w:val="20"/>
          <w:lang w:eastAsia="en-GB"/>
        </w:rPr>
        <w:tab/>
      </w:r>
      <w:r w:rsidRPr="00901C22">
        <w:rPr>
          <w:b/>
          <w:bCs/>
          <w:sz w:val="20"/>
          <w:szCs w:val="20"/>
          <w:lang w:eastAsia="en-GB"/>
        </w:rPr>
        <w:t xml:space="preserve">The Borough and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PlaceType">
            <w:r w:rsidRPr="00901C22">
              <w:rPr>
                <w:b/>
                <w:bCs/>
                <w:sz w:val="20"/>
                <w:szCs w:val="20"/>
                <w:lang w:eastAsia="en-GB"/>
              </w:rPr>
              <w:t>County</w:t>
            </w:r>
          </w:smartTag>
          <w:r w:rsidRPr="00901C22">
            <w:rPr>
              <w:b/>
              <w:bCs/>
              <w:sz w:val="20"/>
              <w:szCs w:val="20"/>
              <w:lang w:eastAsia="en-GB"/>
            </w:rPr>
            <w:t xml:space="preserve"> </w:t>
          </w:r>
          <w:smartTag w:uri="urn:schemas-microsoft-com:office:smarttags" w:element="PlaceName">
            <w:r w:rsidRPr="00901C22">
              <w:rPr>
                <w:b/>
                <w:bCs/>
                <w:sz w:val="20"/>
                <w:szCs w:val="20"/>
                <w:lang w:eastAsia="en-GB"/>
              </w:rPr>
              <w:t>Councillor</w:t>
            </w:r>
          </w:smartTag>
        </w:smartTag>
      </w:smartTag>
      <w:r w:rsidRPr="00901C22">
        <w:rPr>
          <w:b/>
          <w:bCs/>
          <w:sz w:val="20"/>
          <w:szCs w:val="20"/>
          <w:lang w:eastAsia="en-GB"/>
        </w:rPr>
        <w:t>'s reports</w:t>
      </w:r>
      <w:r>
        <w:rPr>
          <w:b/>
          <w:bCs/>
          <w:sz w:val="20"/>
          <w:szCs w:val="20"/>
          <w:lang w:eastAsia="en-GB"/>
        </w:rPr>
        <w:t xml:space="preserve"> </w:t>
      </w:r>
      <w:proofErr w:type="gramStart"/>
      <w:r w:rsidRPr="00901C22">
        <w:rPr>
          <w:color w:val="000000"/>
          <w:sz w:val="20"/>
          <w:szCs w:val="20"/>
          <w:lang w:eastAsia="en-GB"/>
        </w:rPr>
        <w:t>To</w:t>
      </w:r>
      <w:proofErr w:type="gramEnd"/>
      <w:r w:rsidRPr="00901C22">
        <w:rPr>
          <w:color w:val="000000"/>
          <w:sz w:val="20"/>
          <w:szCs w:val="20"/>
          <w:lang w:eastAsia="en-GB"/>
        </w:rPr>
        <w:t xml:space="preserve"> receive a written or verbal report from:</w:t>
      </w:r>
    </w:p>
    <w:p w14:paraId="160E018D" w14:textId="77777777" w:rsidR="00C4018F" w:rsidRPr="00901C22" w:rsidRDefault="00C4018F" w:rsidP="00C4018F">
      <w:pPr>
        <w:ind w:left="720"/>
        <w:rPr>
          <w:sz w:val="20"/>
          <w:szCs w:val="20"/>
          <w:lang w:eastAsia="en-GB"/>
        </w:rPr>
      </w:pPr>
      <w:r w:rsidRPr="00901C22">
        <w:rPr>
          <w:color w:val="000000"/>
          <w:sz w:val="20"/>
          <w:szCs w:val="20"/>
          <w:lang w:eastAsia="en-GB"/>
        </w:rPr>
        <w:t xml:space="preserve"> </w:t>
      </w:r>
      <w:r>
        <w:rPr>
          <w:color w:val="000000"/>
          <w:sz w:val="20"/>
          <w:szCs w:val="20"/>
          <w:lang w:eastAsia="en-GB"/>
        </w:rPr>
        <w:t>a)</w:t>
      </w:r>
      <w:r w:rsidRPr="00901C22">
        <w:rPr>
          <w:color w:val="000000"/>
          <w:sz w:val="20"/>
          <w:szCs w:val="20"/>
          <w:lang w:eastAsia="en-GB"/>
        </w:rPr>
        <w:t xml:space="preserve"> Borough Councillor</w:t>
      </w:r>
    </w:p>
    <w:p w14:paraId="325E2EDA" w14:textId="77777777" w:rsidR="00C4018F" w:rsidRDefault="00C4018F" w:rsidP="00C4018F">
      <w:pPr>
        <w:ind w:left="720"/>
        <w:rPr>
          <w:color w:val="000000"/>
          <w:sz w:val="20"/>
          <w:szCs w:val="20"/>
          <w:lang w:eastAsia="en-GB"/>
        </w:rPr>
      </w:pPr>
      <w:r>
        <w:rPr>
          <w:color w:val="000000"/>
          <w:sz w:val="20"/>
          <w:szCs w:val="20"/>
          <w:lang w:eastAsia="en-GB"/>
        </w:rPr>
        <w:t xml:space="preserve"> b)</w:t>
      </w:r>
      <w:r w:rsidRPr="00901C22">
        <w:rPr>
          <w:color w:val="000000"/>
          <w:sz w:val="20"/>
          <w:szCs w:val="20"/>
          <w:lang w:eastAsia="en-GB"/>
        </w:rPr>
        <w:t xml:space="preserve">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PlaceType">
            <w:r w:rsidRPr="00901C22">
              <w:rPr>
                <w:color w:val="000000"/>
                <w:sz w:val="20"/>
                <w:szCs w:val="20"/>
                <w:lang w:eastAsia="en-GB"/>
              </w:rPr>
              <w:t>County</w:t>
            </w:r>
          </w:smartTag>
          <w:r w:rsidRPr="00901C22">
            <w:rPr>
              <w:color w:val="000000"/>
              <w:sz w:val="20"/>
              <w:szCs w:val="20"/>
              <w:lang w:eastAsia="en-GB"/>
            </w:rPr>
            <w:t xml:space="preserve"> </w:t>
          </w:r>
          <w:smartTag w:uri="urn:schemas-microsoft-com:office:smarttags" w:element="PlaceName">
            <w:r w:rsidRPr="00901C22">
              <w:rPr>
                <w:color w:val="000000"/>
                <w:sz w:val="20"/>
                <w:szCs w:val="20"/>
                <w:lang w:eastAsia="en-GB"/>
              </w:rPr>
              <w:t>Councillor</w:t>
            </w:r>
          </w:smartTag>
        </w:smartTag>
      </w:smartTag>
    </w:p>
    <w:p w14:paraId="6238369D" w14:textId="77777777" w:rsidR="00C4018F" w:rsidRPr="00901C22" w:rsidRDefault="00C4018F" w:rsidP="00C4018F">
      <w:pPr>
        <w:ind w:left="720"/>
        <w:rPr>
          <w:color w:val="000000"/>
          <w:sz w:val="20"/>
          <w:szCs w:val="20"/>
          <w:lang w:eastAsia="en-GB"/>
        </w:rPr>
      </w:pPr>
    </w:p>
    <w:p w14:paraId="21940193" w14:textId="77777777" w:rsidR="00C4018F" w:rsidRPr="005D1A4D" w:rsidRDefault="00C4018F" w:rsidP="00C4018F">
      <w:pPr>
        <w:rPr>
          <w:bCs/>
          <w:color w:val="000000"/>
          <w:sz w:val="20"/>
          <w:szCs w:val="20"/>
          <w:lang w:eastAsia="en-GB"/>
        </w:rPr>
      </w:pPr>
      <w:r>
        <w:rPr>
          <w:b/>
          <w:bCs/>
          <w:sz w:val="20"/>
          <w:szCs w:val="20"/>
          <w:lang w:eastAsia="en-GB"/>
        </w:rPr>
        <w:t xml:space="preserve">5. </w:t>
      </w:r>
      <w:r>
        <w:rPr>
          <w:b/>
          <w:bCs/>
          <w:sz w:val="20"/>
          <w:szCs w:val="20"/>
          <w:lang w:eastAsia="en-GB"/>
        </w:rPr>
        <w:tab/>
      </w:r>
      <w:r w:rsidRPr="002D29BA">
        <w:rPr>
          <w:b/>
          <w:bCs/>
          <w:color w:val="000000"/>
          <w:sz w:val="20"/>
          <w:szCs w:val="20"/>
          <w:lang w:eastAsia="en-GB"/>
        </w:rPr>
        <w:t>Parish Matters</w:t>
      </w:r>
    </w:p>
    <w:p w14:paraId="460D2464" w14:textId="77777777" w:rsidR="00C4018F" w:rsidRDefault="00C4018F" w:rsidP="00C4018F">
      <w:pPr>
        <w:rPr>
          <w:bCs/>
          <w:color w:val="000000"/>
          <w:sz w:val="20"/>
          <w:szCs w:val="20"/>
          <w:lang w:eastAsia="en-GB"/>
        </w:rPr>
      </w:pPr>
      <w:r>
        <w:rPr>
          <w:bCs/>
          <w:color w:val="000000"/>
          <w:sz w:val="20"/>
          <w:szCs w:val="20"/>
          <w:lang w:eastAsia="en-GB"/>
        </w:rPr>
        <w:tab/>
        <w:t xml:space="preserve">a) </w:t>
      </w:r>
      <w:r>
        <w:rPr>
          <w:bCs/>
          <w:sz w:val="20"/>
          <w:szCs w:val="20"/>
          <w:lang w:eastAsia="en-GB"/>
        </w:rPr>
        <w:t>U</w:t>
      </w:r>
      <w:r w:rsidRPr="003074D5">
        <w:rPr>
          <w:bCs/>
          <w:sz w:val="20"/>
          <w:szCs w:val="20"/>
          <w:lang w:eastAsia="en-GB"/>
        </w:rPr>
        <w:t xml:space="preserve">pdate on </w:t>
      </w:r>
      <w:r>
        <w:rPr>
          <w:bCs/>
          <w:color w:val="000000"/>
          <w:sz w:val="20"/>
          <w:szCs w:val="20"/>
          <w:lang w:eastAsia="en-GB"/>
        </w:rPr>
        <w:t xml:space="preserve">plans for VE Day celebrations </w:t>
      </w:r>
    </w:p>
    <w:p w14:paraId="0139EED1" w14:textId="77777777" w:rsidR="00C4018F" w:rsidRPr="00465156" w:rsidRDefault="00C4018F" w:rsidP="00C4018F">
      <w:pPr>
        <w:rPr>
          <w:bCs/>
          <w:sz w:val="20"/>
          <w:szCs w:val="20"/>
          <w:lang w:eastAsia="en-GB"/>
        </w:rPr>
      </w:pPr>
      <w:r>
        <w:rPr>
          <w:bCs/>
          <w:color w:val="000000"/>
          <w:sz w:val="20"/>
          <w:szCs w:val="20"/>
          <w:lang w:eastAsia="en-GB"/>
        </w:rPr>
        <w:tab/>
      </w:r>
      <w:r w:rsidRPr="00465156">
        <w:rPr>
          <w:bCs/>
          <w:sz w:val="20"/>
          <w:szCs w:val="20"/>
          <w:lang w:eastAsia="en-GB"/>
        </w:rPr>
        <w:t xml:space="preserve">b) Discuss/agree </w:t>
      </w:r>
      <w:r>
        <w:rPr>
          <w:bCs/>
          <w:sz w:val="20"/>
          <w:szCs w:val="20"/>
          <w:lang w:eastAsia="en-GB"/>
        </w:rPr>
        <w:t>SSEN grant application for a community generator</w:t>
      </w:r>
    </w:p>
    <w:p w14:paraId="268B7D47" w14:textId="77777777" w:rsidR="00C4018F" w:rsidRPr="00465156" w:rsidRDefault="00C4018F" w:rsidP="00C4018F">
      <w:pPr>
        <w:rPr>
          <w:bCs/>
          <w:sz w:val="20"/>
          <w:szCs w:val="20"/>
          <w:lang w:eastAsia="en-GB"/>
        </w:rPr>
      </w:pPr>
      <w:r w:rsidRPr="00465156">
        <w:rPr>
          <w:bCs/>
          <w:sz w:val="20"/>
          <w:szCs w:val="20"/>
          <w:lang w:eastAsia="en-GB"/>
        </w:rPr>
        <w:tab/>
        <w:t xml:space="preserve">c) </w:t>
      </w:r>
      <w:r>
        <w:rPr>
          <w:bCs/>
          <w:color w:val="000000"/>
          <w:sz w:val="20"/>
          <w:szCs w:val="20"/>
          <w:lang w:eastAsia="en-GB"/>
        </w:rPr>
        <w:t xml:space="preserve">Discuss/agree quotes for addition of lower </w:t>
      </w:r>
      <w:proofErr w:type="gramStart"/>
      <w:r>
        <w:rPr>
          <w:bCs/>
          <w:color w:val="000000"/>
          <w:sz w:val="20"/>
          <w:szCs w:val="20"/>
          <w:lang w:eastAsia="en-GB"/>
        </w:rPr>
        <w:t>hand rails</w:t>
      </w:r>
      <w:proofErr w:type="gramEnd"/>
      <w:r>
        <w:rPr>
          <w:bCs/>
          <w:color w:val="000000"/>
          <w:sz w:val="20"/>
          <w:szCs w:val="20"/>
          <w:lang w:eastAsia="en-GB"/>
        </w:rPr>
        <w:t xml:space="preserve"> to bridge on back of rec</w:t>
      </w:r>
    </w:p>
    <w:p w14:paraId="5051CCDB" w14:textId="77777777" w:rsidR="00C4018F" w:rsidRDefault="00C4018F" w:rsidP="00C4018F">
      <w:pPr>
        <w:rPr>
          <w:bCs/>
          <w:color w:val="000000"/>
          <w:sz w:val="20"/>
          <w:szCs w:val="20"/>
          <w:lang w:eastAsia="en-GB"/>
        </w:rPr>
      </w:pPr>
      <w:r>
        <w:rPr>
          <w:bCs/>
          <w:color w:val="000000"/>
          <w:sz w:val="20"/>
          <w:szCs w:val="20"/>
          <w:lang w:eastAsia="en-GB"/>
        </w:rPr>
        <w:tab/>
        <w:t xml:space="preserve">d) </w:t>
      </w:r>
      <w:r>
        <w:rPr>
          <w:bCs/>
          <w:sz w:val="20"/>
          <w:szCs w:val="20"/>
          <w:lang w:eastAsia="en-GB"/>
        </w:rPr>
        <w:t xml:space="preserve">Discuss/agree request for Frying High to operate every Thursday </w:t>
      </w:r>
      <w:proofErr w:type="gramStart"/>
      <w:r>
        <w:rPr>
          <w:bCs/>
          <w:sz w:val="20"/>
          <w:szCs w:val="20"/>
          <w:lang w:eastAsia="en-GB"/>
        </w:rPr>
        <w:t>from  4</w:t>
      </w:r>
      <w:proofErr w:type="gramEnd"/>
      <w:r>
        <w:rPr>
          <w:bCs/>
          <w:sz w:val="20"/>
          <w:szCs w:val="20"/>
          <w:lang w:eastAsia="en-GB"/>
        </w:rPr>
        <w:t>-6pm</w:t>
      </w:r>
    </w:p>
    <w:p w14:paraId="6D2CDE83" w14:textId="77777777" w:rsidR="00C4018F" w:rsidRDefault="00C4018F" w:rsidP="00C4018F">
      <w:pPr>
        <w:rPr>
          <w:bCs/>
          <w:sz w:val="20"/>
          <w:szCs w:val="20"/>
          <w:lang w:eastAsia="en-GB"/>
        </w:rPr>
      </w:pPr>
      <w:r>
        <w:rPr>
          <w:bCs/>
          <w:color w:val="000000"/>
          <w:sz w:val="20"/>
          <w:szCs w:val="20"/>
          <w:lang w:eastAsia="en-GB"/>
        </w:rPr>
        <w:tab/>
      </w:r>
      <w:r w:rsidRPr="00465156">
        <w:rPr>
          <w:bCs/>
          <w:sz w:val="20"/>
          <w:szCs w:val="20"/>
          <w:lang w:eastAsia="en-GB"/>
        </w:rPr>
        <w:t>e)</w:t>
      </w:r>
      <w:r>
        <w:rPr>
          <w:bCs/>
          <w:sz w:val="20"/>
          <w:szCs w:val="20"/>
          <w:lang w:eastAsia="en-GB"/>
        </w:rPr>
        <w:t xml:space="preserve"> Discuss/agree quotes for posts and chain for turning circle to protect grass </w:t>
      </w:r>
    </w:p>
    <w:p w14:paraId="6D612DCA" w14:textId="77777777" w:rsidR="00C4018F" w:rsidRDefault="00C4018F" w:rsidP="00C4018F">
      <w:pPr>
        <w:rPr>
          <w:bCs/>
          <w:sz w:val="20"/>
          <w:szCs w:val="20"/>
          <w:lang w:eastAsia="en-GB"/>
        </w:rPr>
      </w:pPr>
      <w:r>
        <w:rPr>
          <w:bCs/>
          <w:sz w:val="20"/>
          <w:szCs w:val="20"/>
          <w:lang w:eastAsia="en-GB"/>
        </w:rPr>
        <w:tab/>
        <w:t>f) Confirm volunteers to help distribute wildflower earth on Wednesday 25</w:t>
      </w:r>
      <w:r w:rsidRPr="00A34F87">
        <w:rPr>
          <w:bCs/>
          <w:sz w:val="20"/>
          <w:szCs w:val="20"/>
          <w:vertAlign w:val="superscript"/>
          <w:lang w:eastAsia="en-GB"/>
        </w:rPr>
        <w:t>th</w:t>
      </w:r>
      <w:r>
        <w:rPr>
          <w:bCs/>
          <w:sz w:val="20"/>
          <w:szCs w:val="20"/>
          <w:lang w:eastAsia="en-GB"/>
        </w:rPr>
        <w:t xml:space="preserve"> March</w:t>
      </w:r>
    </w:p>
    <w:p w14:paraId="4426954B" w14:textId="77777777" w:rsidR="00C4018F" w:rsidRPr="00465156" w:rsidRDefault="00C4018F" w:rsidP="00C4018F">
      <w:pPr>
        <w:rPr>
          <w:bCs/>
          <w:sz w:val="20"/>
          <w:szCs w:val="20"/>
          <w:lang w:eastAsia="en-GB"/>
        </w:rPr>
      </w:pPr>
      <w:r>
        <w:rPr>
          <w:bCs/>
          <w:sz w:val="20"/>
          <w:szCs w:val="20"/>
          <w:lang w:eastAsia="en-GB"/>
        </w:rPr>
        <w:tab/>
      </w:r>
      <w:r>
        <w:rPr>
          <w:bCs/>
          <w:color w:val="000000"/>
          <w:sz w:val="20"/>
          <w:szCs w:val="20"/>
          <w:lang w:eastAsia="en-GB"/>
        </w:rPr>
        <w:tab/>
      </w:r>
      <w:r w:rsidRPr="00465156">
        <w:rPr>
          <w:bCs/>
          <w:sz w:val="20"/>
          <w:szCs w:val="20"/>
          <w:lang w:eastAsia="en-GB"/>
        </w:rPr>
        <w:tab/>
      </w:r>
    </w:p>
    <w:p w14:paraId="173A4247" w14:textId="77777777" w:rsidR="00C4018F" w:rsidRDefault="00C4018F" w:rsidP="00C4018F">
      <w:pPr>
        <w:rPr>
          <w:color w:val="000000"/>
          <w:sz w:val="20"/>
          <w:szCs w:val="20"/>
          <w:lang w:eastAsia="en-GB"/>
        </w:rPr>
      </w:pPr>
      <w:r>
        <w:rPr>
          <w:b/>
          <w:bCs/>
          <w:sz w:val="20"/>
          <w:szCs w:val="20"/>
          <w:lang w:eastAsia="en-GB"/>
        </w:rPr>
        <w:t>6.</w:t>
      </w:r>
      <w:r>
        <w:rPr>
          <w:b/>
          <w:bCs/>
          <w:sz w:val="20"/>
          <w:szCs w:val="20"/>
          <w:lang w:eastAsia="en-GB"/>
        </w:rPr>
        <w:tab/>
        <w:t>Councillor reports</w:t>
      </w:r>
    </w:p>
    <w:p w14:paraId="310D6414" w14:textId="77777777" w:rsidR="00C4018F" w:rsidRDefault="00C4018F" w:rsidP="00C4018F">
      <w:pPr>
        <w:rPr>
          <w:b/>
          <w:bCs/>
          <w:sz w:val="20"/>
          <w:szCs w:val="20"/>
          <w:lang w:eastAsia="en-GB"/>
        </w:rPr>
      </w:pPr>
    </w:p>
    <w:p w14:paraId="69C51546" w14:textId="77777777" w:rsidR="00C4018F" w:rsidRPr="00041A93" w:rsidRDefault="00C4018F" w:rsidP="00C4018F">
      <w:pPr>
        <w:rPr>
          <w:b/>
          <w:color w:val="FF0000"/>
          <w:sz w:val="20"/>
          <w:szCs w:val="20"/>
          <w:lang w:eastAsia="en-GB"/>
        </w:rPr>
      </w:pPr>
      <w:r>
        <w:rPr>
          <w:b/>
          <w:bCs/>
          <w:sz w:val="20"/>
          <w:szCs w:val="20"/>
          <w:lang w:eastAsia="en-GB"/>
        </w:rPr>
        <w:t>7.</w:t>
      </w:r>
      <w:r>
        <w:rPr>
          <w:b/>
          <w:bCs/>
          <w:sz w:val="20"/>
          <w:szCs w:val="20"/>
          <w:lang w:eastAsia="en-GB"/>
        </w:rPr>
        <w:tab/>
      </w:r>
      <w:r>
        <w:rPr>
          <w:color w:val="000000"/>
          <w:sz w:val="20"/>
          <w:szCs w:val="20"/>
          <w:lang w:eastAsia="en-GB"/>
        </w:rPr>
        <w:t xml:space="preserve"> </w:t>
      </w:r>
      <w:proofErr w:type="gramStart"/>
      <w:r>
        <w:rPr>
          <w:b/>
          <w:color w:val="000000"/>
          <w:sz w:val="20"/>
          <w:szCs w:val="20"/>
          <w:lang w:eastAsia="en-GB"/>
        </w:rPr>
        <w:t>Pavilion,  Recreation</w:t>
      </w:r>
      <w:proofErr w:type="gramEnd"/>
      <w:r>
        <w:rPr>
          <w:b/>
          <w:color w:val="000000"/>
          <w:sz w:val="20"/>
          <w:szCs w:val="20"/>
          <w:lang w:eastAsia="en-GB"/>
        </w:rPr>
        <w:t xml:space="preserve"> ground and play</w:t>
      </w:r>
    </w:p>
    <w:p w14:paraId="48CE1F9B" w14:textId="77777777" w:rsidR="00C4018F" w:rsidRDefault="00C4018F" w:rsidP="00C4018F">
      <w:pPr>
        <w:rPr>
          <w:sz w:val="20"/>
          <w:szCs w:val="20"/>
          <w:lang w:eastAsia="en-GB"/>
        </w:rPr>
      </w:pPr>
      <w:r>
        <w:rPr>
          <w:color w:val="000000"/>
          <w:sz w:val="20"/>
          <w:szCs w:val="20"/>
          <w:lang w:eastAsia="en-GB"/>
        </w:rPr>
        <w:tab/>
      </w:r>
      <w:r w:rsidRPr="00465156">
        <w:rPr>
          <w:sz w:val="20"/>
          <w:szCs w:val="20"/>
          <w:lang w:eastAsia="en-GB"/>
        </w:rPr>
        <w:t xml:space="preserve">a) </w:t>
      </w:r>
      <w:r>
        <w:rPr>
          <w:sz w:val="20"/>
          <w:szCs w:val="20"/>
          <w:lang w:eastAsia="en-GB"/>
        </w:rPr>
        <w:t xml:space="preserve">New pavilion project – Parish engagement </w:t>
      </w:r>
    </w:p>
    <w:p w14:paraId="269F5CD8" w14:textId="77777777" w:rsidR="00C4018F" w:rsidRDefault="00C4018F" w:rsidP="00C4018F">
      <w:pPr>
        <w:rPr>
          <w:color w:val="000000"/>
          <w:sz w:val="20"/>
          <w:szCs w:val="20"/>
          <w:lang w:eastAsia="en-GB"/>
        </w:rPr>
      </w:pPr>
      <w:r w:rsidRPr="00465156">
        <w:rPr>
          <w:sz w:val="20"/>
          <w:szCs w:val="20"/>
          <w:lang w:eastAsia="en-GB"/>
        </w:rPr>
        <w:t xml:space="preserve">               b) </w:t>
      </w:r>
      <w:r>
        <w:rPr>
          <w:color w:val="000000"/>
          <w:sz w:val="20"/>
          <w:szCs w:val="20"/>
          <w:lang w:eastAsia="en-GB"/>
        </w:rPr>
        <w:t>Verbal report from relevant councillor on state of pavilion following monthly visits</w:t>
      </w:r>
    </w:p>
    <w:p w14:paraId="4AB994A6" w14:textId="77777777" w:rsidR="00C4018F" w:rsidRDefault="00C4018F" w:rsidP="00C401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ab/>
        <w:t xml:space="preserve">c) </w:t>
      </w:r>
      <w:r>
        <w:rPr>
          <w:bCs/>
          <w:sz w:val="20"/>
          <w:szCs w:val="20"/>
          <w:lang w:eastAsia="en-GB"/>
        </w:rPr>
        <w:t>Discuss/agree use of recreation ground for family party on Saturday 25</w:t>
      </w:r>
      <w:r w:rsidRPr="002279FC">
        <w:rPr>
          <w:bCs/>
          <w:sz w:val="20"/>
          <w:szCs w:val="20"/>
          <w:vertAlign w:val="superscript"/>
          <w:lang w:eastAsia="en-GB"/>
        </w:rPr>
        <w:t>th</w:t>
      </w:r>
      <w:r>
        <w:rPr>
          <w:bCs/>
          <w:sz w:val="20"/>
          <w:szCs w:val="20"/>
          <w:lang w:eastAsia="en-GB"/>
        </w:rPr>
        <w:t xml:space="preserve"> </w:t>
      </w:r>
      <w:proofErr w:type="gramStart"/>
      <w:r>
        <w:rPr>
          <w:bCs/>
          <w:sz w:val="20"/>
          <w:szCs w:val="20"/>
          <w:lang w:eastAsia="en-GB"/>
        </w:rPr>
        <w:t>July,</w:t>
      </w:r>
      <w:proofErr w:type="gramEnd"/>
      <w:r>
        <w:rPr>
          <w:bCs/>
          <w:sz w:val="20"/>
          <w:szCs w:val="20"/>
          <w:lang w:eastAsia="en-GB"/>
        </w:rPr>
        <w:t xml:space="preserve"> 2020</w:t>
      </w:r>
      <w:r>
        <w:rPr>
          <w:sz w:val="20"/>
          <w:szCs w:val="20"/>
          <w:lang w:eastAsia="en-GB"/>
        </w:rPr>
        <w:tab/>
      </w:r>
    </w:p>
    <w:p w14:paraId="4C887766" w14:textId="77777777" w:rsidR="00C4018F" w:rsidRDefault="00C4018F" w:rsidP="00C401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ab/>
        <w:t xml:space="preserve">d) Discuss/agree an event on the MUGA to encourage use – </w:t>
      </w:r>
      <w:proofErr w:type="spellStart"/>
      <w:r>
        <w:rPr>
          <w:sz w:val="20"/>
          <w:szCs w:val="20"/>
          <w:lang w:eastAsia="en-GB"/>
        </w:rPr>
        <w:t>Eg</w:t>
      </w:r>
      <w:proofErr w:type="spellEnd"/>
      <w:r>
        <w:rPr>
          <w:sz w:val="20"/>
          <w:szCs w:val="20"/>
          <w:lang w:eastAsia="en-GB"/>
        </w:rPr>
        <w:t xml:space="preserve"> walking football, netball tournament </w:t>
      </w:r>
      <w:r>
        <w:rPr>
          <w:sz w:val="20"/>
          <w:szCs w:val="20"/>
          <w:lang w:eastAsia="en-GB"/>
        </w:rPr>
        <w:tab/>
        <w:t>challenge</w:t>
      </w:r>
    </w:p>
    <w:p w14:paraId="2A596EC1" w14:textId="77777777" w:rsidR="00C4018F" w:rsidRDefault="00C4018F" w:rsidP="00C401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ab/>
        <w:t>e) Discuss/agree on work required at play areas and approve quotes</w:t>
      </w:r>
    </w:p>
    <w:p w14:paraId="43FAAEC4" w14:textId="77777777" w:rsidR="00C4018F" w:rsidRDefault="00C4018F" w:rsidP="00C401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rPr>
          <w:bCs/>
          <w:color w:val="000000"/>
          <w:sz w:val="20"/>
          <w:szCs w:val="20"/>
          <w:lang w:eastAsia="en-GB"/>
        </w:rPr>
      </w:pPr>
      <w:r>
        <w:rPr>
          <w:color w:val="000000"/>
          <w:sz w:val="20"/>
          <w:szCs w:val="20"/>
          <w:lang w:eastAsia="en-GB"/>
        </w:rPr>
        <w:tab/>
      </w:r>
      <w:r>
        <w:rPr>
          <w:color w:val="000000"/>
          <w:sz w:val="20"/>
          <w:szCs w:val="20"/>
          <w:lang w:eastAsia="en-GB"/>
        </w:rPr>
        <w:tab/>
      </w:r>
    </w:p>
    <w:p w14:paraId="030F6814" w14:textId="77777777" w:rsidR="00C4018F" w:rsidRPr="003074D5" w:rsidRDefault="00C4018F" w:rsidP="00C4018F">
      <w:pPr>
        <w:rPr>
          <w:bCs/>
          <w:sz w:val="20"/>
          <w:szCs w:val="20"/>
          <w:lang w:eastAsia="en-GB"/>
        </w:rPr>
      </w:pPr>
      <w:r>
        <w:rPr>
          <w:b/>
          <w:bCs/>
          <w:color w:val="000000"/>
          <w:sz w:val="20"/>
          <w:szCs w:val="20"/>
          <w:lang w:eastAsia="en-GB"/>
        </w:rPr>
        <w:t>8.</w:t>
      </w:r>
      <w:r>
        <w:rPr>
          <w:b/>
          <w:bCs/>
          <w:color w:val="000000"/>
          <w:sz w:val="20"/>
          <w:szCs w:val="20"/>
          <w:lang w:eastAsia="en-GB"/>
        </w:rPr>
        <w:tab/>
      </w:r>
      <w:r w:rsidRPr="00465156">
        <w:rPr>
          <w:sz w:val="20"/>
          <w:szCs w:val="20"/>
          <w:lang w:eastAsia="en-GB"/>
        </w:rPr>
        <w:t xml:space="preserve"> </w:t>
      </w:r>
      <w:r w:rsidRPr="003074D5">
        <w:rPr>
          <w:b/>
          <w:bCs/>
          <w:sz w:val="20"/>
          <w:szCs w:val="20"/>
          <w:lang w:eastAsia="en-GB"/>
        </w:rPr>
        <w:t>Zero Waste Campaign</w:t>
      </w:r>
    </w:p>
    <w:p w14:paraId="011876B3" w14:textId="77777777" w:rsidR="00C4018F" w:rsidRDefault="00C4018F" w:rsidP="00C4018F">
      <w:pPr>
        <w:ind w:right="-1337"/>
        <w:rPr>
          <w:bCs/>
          <w:sz w:val="20"/>
          <w:szCs w:val="20"/>
          <w:lang w:eastAsia="en-GB"/>
        </w:rPr>
      </w:pPr>
      <w:r>
        <w:rPr>
          <w:bCs/>
          <w:sz w:val="20"/>
          <w:szCs w:val="20"/>
          <w:lang w:eastAsia="en-GB"/>
        </w:rPr>
        <w:tab/>
      </w:r>
      <w:r w:rsidRPr="003074D5">
        <w:rPr>
          <w:bCs/>
          <w:sz w:val="20"/>
          <w:szCs w:val="20"/>
          <w:lang w:eastAsia="en-GB"/>
        </w:rPr>
        <w:t>Update report from Zero Waste Group</w:t>
      </w:r>
    </w:p>
    <w:p w14:paraId="228E63AF" w14:textId="77777777" w:rsidR="00C4018F" w:rsidRDefault="00C4018F" w:rsidP="00C4018F">
      <w:pPr>
        <w:rPr>
          <w:sz w:val="20"/>
          <w:szCs w:val="20"/>
          <w:lang w:eastAsia="en-GB"/>
        </w:rPr>
      </w:pPr>
    </w:p>
    <w:p w14:paraId="4B92F2F4" w14:textId="77777777" w:rsidR="00C4018F" w:rsidRDefault="00C4018F" w:rsidP="00C4018F">
      <w:pPr>
        <w:ind w:right="-1337"/>
        <w:rPr>
          <w:bCs/>
          <w:sz w:val="20"/>
          <w:szCs w:val="20"/>
          <w:lang w:eastAsia="en-GB"/>
        </w:rPr>
      </w:pPr>
      <w:r w:rsidRPr="00B676FF">
        <w:rPr>
          <w:b/>
          <w:sz w:val="20"/>
          <w:szCs w:val="20"/>
          <w:lang w:eastAsia="en-GB"/>
        </w:rPr>
        <w:t>9.</w:t>
      </w:r>
      <w:r>
        <w:rPr>
          <w:sz w:val="20"/>
          <w:szCs w:val="20"/>
          <w:lang w:eastAsia="en-GB"/>
        </w:rPr>
        <w:t xml:space="preserve"> </w:t>
      </w:r>
      <w:r>
        <w:rPr>
          <w:sz w:val="20"/>
          <w:szCs w:val="20"/>
          <w:lang w:eastAsia="en-GB"/>
        </w:rPr>
        <w:tab/>
      </w:r>
      <w:r w:rsidRPr="005F0DD2">
        <w:rPr>
          <w:b/>
          <w:bCs/>
          <w:sz w:val="20"/>
          <w:szCs w:val="20"/>
          <w:lang w:eastAsia="en-GB"/>
        </w:rPr>
        <w:t>Resilience</w:t>
      </w:r>
      <w:r>
        <w:rPr>
          <w:b/>
          <w:bCs/>
          <w:sz w:val="20"/>
          <w:szCs w:val="20"/>
          <w:lang w:eastAsia="en-GB"/>
        </w:rPr>
        <w:t xml:space="preserve"> Planning</w:t>
      </w:r>
    </w:p>
    <w:p w14:paraId="5F7F6526" w14:textId="77777777" w:rsidR="00C4018F" w:rsidRDefault="00C4018F" w:rsidP="00C4018F">
      <w:pPr>
        <w:ind w:right="-1337"/>
        <w:rPr>
          <w:bCs/>
          <w:sz w:val="20"/>
          <w:szCs w:val="20"/>
          <w:lang w:eastAsia="en-GB"/>
        </w:rPr>
      </w:pPr>
      <w:r>
        <w:rPr>
          <w:bCs/>
          <w:sz w:val="20"/>
          <w:szCs w:val="20"/>
          <w:lang w:eastAsia="en-GB"/>
        </w:rPr>
        <w:tab/>
        <w:t xml:space="preserve">a) Flooding – Village email system, shop delivery, sandbag availability, Village Agent, Generator </w:t>
      </w:r>
    </w:p>
    <w:p w14:paraId="3558578B" w14:textId="77777777" w:rsidR="00C4018F" w:rsidRDefault="00C4018F" w:rsidP="00C4018F">
      <w:pPr>
        <w:ind w:right="-1337"/>
        <w:rPr>
          <w:bCs/>
          <w:sz w:val="20"/>
          <w:szCs w:val="20"/>
          <w:lang w:eastAsia="en-GB"/>
        </w:rPr>
      </w:pPr>
      <w:r>
        <w:rPr>
          <w:bCs/>
          <w:sz w:val="20"/>
          <w:szCs w:val="20"/>
          <w:lang w:eastAsia="en-GB"/>
        </w:rPr>
        <w:lastRenderedPageBreak/>
        <w:tab/>
        <w:t xml:space="preserve">b) Coronavirus – </w:t>
      </w:r>
      <w:proofErr w:type="spellStart"/>
      <w:r>
        <w:rPr>
          <w:bCs/>
          <w:sz w:val="20"/>
          <w:szCs w:val="20"/>
          <w:lang w:eastAsia="en-GB"/>
        </w:rPr>
        <w:t>i</w:t>
      </w:r>
      <w:proofErr w:type="spellEnd"/>
      <w:r>
        <w:rPr>
          <w:bCs/>
          <w:sz w:val="20"/>
          <w:szCs w:val="20"/>
          <w:lang w:eastAsia="en-GB"/>
        </w:rPr>
        <w:t>) Business continuity and government guidelines re meetings and staff ii) parish</w:t>
      </w:r>
    </w:p>
    <w:p w14:paraId="19234930" w14:textId="77777777" w:rsidR="00C4018F" w:rsidRDefault="00C4018F" w:rsidP="00C4018F">
      <w:pPr>
        <w:ind w:right="-1337"/>
        <w:rPr>
          <w:bCs/>
          <w:sz w:val="20"/>
          <w:szCs w:val="20"/>
          <w:lang w:eastAsia="en-GB"/>
        </w:rPr>
      </w:pPr>
      <w:r>
        <w:rPr>
          <w:bCs/>
          <w:sz w:val="20"/>
          <w:szCs w:val="20"/>
          <w:lang w:eastAsia="en-GB"/>
        </w:rPr>
        <w:tab/>
        <w:t xml:space="preserve"> communications and volunteers</w:t>
      </w:r>
    </w:p>
    <w:p w14:paraId="79BB7A2B" w14:textId="77777777" w:rsidR="00C4018F" w:rsidRDefault="00C4018F" w:rsidP="00C4018F">
      <w:pPr>
        <w:rPr>
          <w:sz w:val="20"/>
          <w:szCs w:val="20"/>
          <w:lang w:eastAsia="en-GB"/>
        </w:rPr>
      </w:pPr>
    </w:p>
    <w:p w14:paraId="284ACB9E" w14:textId="77777777" w:rsidR="00C4018F" w:rsidRDefault="00C4018F" w:rsidP="00C4018F">
      <w:pPr>
        <w:rPr>
          <w:b/>
          <w:bCs/>
          <w:color w:val="000000"/>
          <w:sz w:val="20"/>
          <w:szCs w:val="20"/>
          <w:lang w:eastAsia="en-GB"/>
        </w:rPr>
      </w:pPr>
      <w:r w:rsidRPr="00B676FF">
        <w:rPr>
          <w:b/>
          <w:sz w:val="20"/>
          <w:szCs w:val="20"/>
          <w:lang w:eastAsia="en-GB"/>
        </w:rPr>
        <w:t>10</w:t>
      </w:r>
      <w:r>
        <w:rPr>
          <w:sz w:val="20"/>
          <w:szCs w:val="20"/>
          <w:lang w:eastAsia="en-GB"/>
        </w:rPr>
        <w:t>.</w:t>
      </w:r>
      <w:r>
        <w:rPr>
          <w:sz w:val="20"/>
          <w:szCs w:val="20"/>
          <w:lang w:eastAsia="en-GB"/>
        </w:rPr>
        <w:tab/>
      </w:r>
      <w:r>
        <w:rPr>
          <w:b/>
          <w:bCs/>
          <w:color w:val="000000"/>
          <w:sz w:val="20"/>
          <w:szCs w:val="20"/>
          <w:lang w:eastAsia="en-GB"/>
        </w:rPr>
        <w:t>Planning applications</w:t>
      </w:r>
    </w:p>
    <w:p w14:paraId="587239F3" w14:textId="77777777" w:rsidR="00C4018F" w:rsidRDefault="00C4018F" w:rsidP="00C4018F">
      <w:pPr>
        <w:rPr>
          <w:bCs/>
          <w:color w:val="000000"/>
          <w:sz w:val="20"/>
          <w:szCs w:val="20"/>
          <w:lang w:eastAsia="en-GB"/>
        </w:rPr>
      </w:pPr>
      <w:r>
        <w:rPr>
          <w:b/>
          <w:bCs/>
          <w:color w:val="000000"/>
          <w:sz w:val="20"/>
          <w:szCs w:val="20"/>
          <w:lang w:eastAsia="en-GB"/>
        </w:rPr>
        <w:tab/>
      </w:r>
      <w:proofErr w:type="gramStart"/>
      <w:r w:rsidRPr="00A34F87">
        <w:rPr>
          <w:bCs/>
          <w:color w:val="000000"/>
          <w:sz w:val="20"/>
          <w:szCs w:val="20"/>
          <w:lang w:eastAsia="en-GB"/>
        </w:rPr>
        <w:t>a)</w:t>
      </w:r>
      <w:r w:rsidRPr="00AB15CF">
        <w:rPr>
          <w:bCs/>
          <w:color w:val="000000"/>
          <w:sz w:val="20"/>
          <w:szCs w:val="20"/>
          <w:lang w:eastAsia="en-GB"/>
        </w:rPr>
        <w:t>To</w:t>
      </w:r>
      <w:proofErr w:type="gramEnd"/>
      <w:r w:rsidRPr="005D25BD">
        <w:rPr>
          <w:bCs/>
          <w:color w:val="000000"/>
          <w:sz w:val="20"/>
          <w:szCs w:val="20"/>
          <w:lang w:eastAsia="en-GB"/>
        </w:rPr>
        <w:t xml:space="preserve"> receive planning committee decisions in respect of planning applications received since last </w:t>
      </w:r>
      <w:r w:rsidRPr="005D25BD">
        <w:rPr>
          <w:bCs/>
          <w:color w:val="000000"/>
          <w:sz w:val="20"/>
          <w:szCs w:val="20"/>
          <w:lang w:eastAsia="en-GB"/>
        </w:rPr>
        <w:tab/>
        <w:t>meeting</w:t>
      </w:r>
    </w:p>
    <w:p w14:paraId="3125F90B" w14:textId="77777777" w:rsidR="00C4018F" w:rsidRDefault="00C4018F" w:rsidP="00C4018F">
      <w:pPr>
        <w:rPr>
          <w:bCs/>
          <w:color w:val="000000"/>
          <w:sz w:val="20"/>
          <w:szCs w:val="20"/>
          <w:lang w:eastAsia="en-GB"/>
        </w:rPr>
      </w:pPr>
      <w:r>
        <w:rPr>
          <w:bCs/>
          <w:color w:val="000000"/>
          <w:sz w:val="20"/>
          <w:szCs w:val="20"/>
          <w:lang w:eastAsia="en-GB"/>
        </w:rPr>
        <w:tab/>
        <w:t xml:space="preserve">b) Confirm closure of </w:t>
      </w:r>
      <w:proofErr w:type="spellStart"/>
      <w:r>
        <w:rPr>
          <w:bCs/>
          <w:color w:val="000000"/>
          <w:sz w:val="20"/>
          <w:szCs w:val="20"/>
          <w:lang w:eastAsia="en-GB"/>
        </w:rPr>
        <w:t>Wheelabrator</w:t>
      </w:r>
      <w:proofErr w:type="spellEnd"/>
      <w:r>
        <w:rPr>
          <w:bCs/>
          <w:color w:val="000000"/>
          <w:sz w:val="20"/>
          <w:szCs w:val="20"/>
          <w:lang w:eastAsia="en-GB"/>
        </w:rPr>
        <w:t xml:space="preserve"> application for a waste to energy facility</w:t>
      </w:r>
    </w:p>
    <w:p w14:paraId="18CFE5B4" w14:textId="77777777" w:rsidR="00C4018F" w:rsidRDefault="00C4018F" w:rsidP="00C4018F">
      <w:pPr>
        <w:rPr>
          <w:bCs/>
          <w:color w:val="000000"/>
          <w:sz w:val="20"/>
          <w:szCs w:val="20"/>
          <w:lang w:eastAsia="en-GB"/>
        </w:rPr>
      </w:pPr>
      <w:r>
        <w:rPr>
          <w:bCs/>
          <w:color w:val="000000"/>
          <w:sz w:val="20"/>
          <w:szCs w:val="20"/>
          <w:lang w:eastAsia="en-GB"/>
        </w:rPr>
        <w:tab/>
        <w:t xml:space="preserve">c) Discuss/agree comments for a premises licence for Hidden Wonderland Festival 10-11 </w:t>
      </w:r>
      <w:proofErr w:type="gramStart"/>
      <w:r>
        <w:rPr>
          <w:bCs/>
          <w:color w:val="000000"/>
          <w:sz w:val="20"/>
          <w:szCs w:val="20"/>
          <w:lang w:eastAsia="en-GB"/>
        </w:rPr>
        <w:t>July,</w:t>
      </w:r>
      <w:proofErr w:type="gramEnd"/>
      <w:r>
        <w:rPr>
          <w:bCs/>
          <w:color w:val="000000"/>
          <w:sz w:val="20"/>
          <w:szCs w:val="20"/>
          <w:lang w:eastAsia="en-GB"/>
        </w:rPr>
        <w:t xml:space="preserve"> 2020 </w:t>
      </w:r>
    </w:p>
    <w:p w14:paraId="7AABE189" w14:textId="77777777" w:rsidR="00C4018F" w:rsidRPr="00465156" w:rsidRDefault="00C4018F" w:rsidP="00C4018F">
      <w:pPr>
        <w:ind w:right="-1337"/>
        <w:rPr>
          <w:sz w:val="20"/>
          <w:szCs w:val="20"/>
          <w:lang w:eastAsia="en-GB"/>
        </w:rPr>
      </w:pPr>
    </w:p>
    <w:p w14:paraId="2EF838FC" w14:textId="77777777" w:rsidR="00C4018F" w:rsidRPr="00901C22" w:rsidRDefault="00C4018F" w:rsidP="00C4018F">
      <w:pPr>
        <w:rPr>
          <w:b/>
          <w:bCs/>
          <w:color w:val="000000"/>
          <w:sz w:val="20"/>
          <w:szCs w:val="20"/>
          <w:lang w:eastAsia="en-GB"/>
        </w:rPr>
      </w:pPr>
      <w:r>
        <w:rPr>
          <w:b/>
          <w:bCs/>
          <w:color w:val="000000"/>
          <w:sz w:val="20"/>
          <w:szCs w:val="20"/>
          <w:lang w:eastAsia="en-GB"/>
        </w:rPr>
        <w:t>11.</w:t>
      </w:r>
      <w:r>
        <w:rPr>
          <w:b/>
          <w:bCs/>
          <w:color w:val="000000"/>
          <w:sz w:val="20"/>
          <w:szCs w:val="20"/>
          <w:lang w:eastAsia="en-GB"/>
        </w:rPr>
        <w:tab/>
      </w:r>
      <w:r>
        <w:rPr>
          <w:bCs/>
          <w:color w:val="000000"/>
          <w:sz w:val="20"/>
          <w:szCs w:val="20"/>
          <w:lang w:eastAsia="en-GB"/>
        </w:rPr>
        <w:t xml:space="preserve"> </w:t>
      </w:r>
      <w:r w:rsidRPr="00901C22">
        <w:rPr>
          <w:b/>
          <w:bCs/>
          <w:color w:val="000000"/>
          <w:sz w:val="20"/>
          <w:szCs w:val="20"/>
          <w:lang w:eastAsia="en-GB"/>
        </w:rPr>
        <w:t>Finance</w:t>
      </w:r>
    </w:p>
    <w:p w14:paraId="03AEEAE6" w14:textId="77777777" w:rsidR="00C4018F" w:rsidRDefault="00C4018F" w:rsidP="00C4018F">
      <w:pPr>
        <w:rPr>
          <w:color w:val="000000"/>
          <w:sz w:val="20"/>
          <w:szCs w:val="20"/>
          <w:lang w:eastAsia="en-GB"/>
        </w:rPr>
      </w:pPr>
      <w:r w:rsidRPr="00901C22">
        <w:rPr>
          <w:color w:val="000000"/>
          <w:sz w:val="20"/>
          <w:szCs w:val="20"/>
          <w:lang w:eastAsia="en-GB"/>
        </w:rPr>
        <w:t xml:space="preserve">  </w:t>
      </w:r>
      <w:r>
        <w:rPr>
          <w:color w:val="000000"/>
          <w:sz w:val="20"/>
          <w:szCs w:val="20"/>
          <w:lang w:eastAsia="en-GB"/>
        </w:rPr>
        <w:tab/>
      </w:r>
      <w:proofErr w:type="gramStart"/>
      <w:r>
        <w:rPr>
          <w:color w:val="000000"/>
          <w:sz w:val="20"/>
          <w:szCs w:val="20"/>
          <w:lang w:eastAsia="en-GB"/>
        </w:rPr>
        <w:t>a)</w:t>
      </w:r>
      <w:r w:rsidRPr="00901C22">
        <w:rPr>
          <w:color w:val="000000"/>
          <w:sz w:val="20"/>
          <w:szCs w:val="20"/>
          <w:lang w:eastAsia="en-GB"/>
        </w:rPr>
        <w:t>To</w:t>
      </w:r>
      <w:proofErr w:type="gramEnd"/>
      <w:r w:rsidRPr="00901C22">
        <w:rPr>
          <w:color w:val="000000"/>
          <w:sz w:val="20"/>
          <w:szCs w:val="20"/>
          <w:lang w:eastAsia="en-GB"/>
        </w:rPr>
        <w:t xml:space="preserve"> receive and approve</w:t>
      </w:r>
      <w:r>
        <w:rPr>
          <w:color w:val="000000"/>
          <w:sz w:val="20"/>
          <w:szCs w:val="20"/>
          <w:lang w:eastAsia="en-GB"/>
        </w:rPr>
        <w:t xml:space="preserve"> the February </w:t>
      </w:r>
      <w:r w:rsidRPr="00901C22">
        <w:rPr>
          <w:color w:val="000000"/>
          <w:sz w:val="20"/>
          <w:szCs w:val="20"/>
          <w:lang w:eastAsia="en-GB"/>
        </w:rPr>
        <w:t>monthly financial</w:t>
      </w:r>
      <w:r>
        <w:rPr>
          <w:color w:val="000000"/>
          <w:sz w:val="20"/>
          <w:szCs w:val="20"/>
          <w:lang w:eastAsia="en-GB"/>
        </w:rPr>
        <w:t xml:space="preserve"> report</w:t>
      </w:r>
    </w:p>
    <w:p w14:paraId="68763ABD" w14:textId="77777777" w:rsidR="00C4018F" w:rsidRDefault="00C4018F" w:rsidP="00C4018F">
      <w:pPr>
        <w:rPr>
          <w:color w:val="000000"/>
          <w:sz w:val="20"/>
          <w:szCs w:val="20"/>
          <w:lang w:eastAsia="en-GB"/>
        </w:rPr>
      </w:pPr>
      <w:r>
        <w:rPr>
          <w:color w:val="000000"/>
          <w:sz w:val="20"/>
          <w:szCs w:val="20"/>
          <w:lang w:eastAsia="en-GB"/>
        </w:rPr>
        <w:tab/>
        <w:t xml:space="preserve">b) To note correction to January monthly financial report </w:t>
      </w:r>
    </w:p>
    <w:p w14:paraId="1AB865EA" w14:textId="77777777" w:rsidR="00C4018F" w:rsidRDefault="00C4018F" w:rsidP="00C4018F">
      <w:pPr>
        <w:rPr>
          <w:color w:val="000000"/>
          <w:sz w:val="20"/>
          <w:szCs w:val="20"/>
          <w:lang w:eastAsia="en-GB"/>
        </w:rPr>
      </w:pPr>
      <w:r>
        <w:rPr>
          <w:color w:val="000000"/>
          <w:sz w:val="20"/>
          <w:szCs w:val="20"/>
          <w:lang w:eastAsia="en-GB"/>
        </w:rPr>
        <w:tab/>
        <w:t>c) Retrospective approval for an additional £20 of work for nature area</w:t>
      </w:r>
    </w:p>
    <w:p w14:paraId="2F2A8226" w14:textId="77777777" w:rsidR="00C4018F" w:rsidRDefault="00C4018F" w:rsidP="00C4018F">
      <w:pPr>
        <w:ind w:right="-1337"/>
        <w:rPr>
          <w:bCs/>
          <w:color w:val="000000"/>
          <w:sz w:val="20"/>
          <w:szCs w:val="20"/>
          <w:lang w:eastAsia="en-GB"/>
        </w:rPr>
      </w:pPr>
    </w:p>
    <w:p w14:paraId="0CCFB1DE" w14:textId="77777777" w:rsidR="00C4018F" w:rsidRDefault="00C4018F" w:rsidP="00C4018F">
      <w:pPr>
        <w:rPr>
          <w:b/>
          <w:bCs/>
          <w:color w:val="000000"/>
          <w:sz w:val="20"/>
          <w:szCs w:val="20"/>
          <w:lang w:eastAsia="en-GB"/>
        </w:rPr>
      </w:pPr>
      <w:r>
        <w:rPr>
          <w:b/>
          <w:sz w:val="20"/>
          <w:szCs w:val="20"/>
          <w:lang w:eastAsia="en-GB"/>
        </w:rPr>
        <w:t>12</w:t>
      </w:r>
      <w:r w:rsidRPr="004B4531">
        <w:rPr>
          <w:b/>
          <w:sz w:val="20"/>
          <w:szCs w:val="20"/>
          <w:lang w:eastAsia="en-GB"/>
        </w:rPr>
        <w:t>.</w:t>
      </w:r>
      <w:r>
        <w:rPr>
          <w:b/>
          <w:bCs/>
          <w:color w:val="000000"/>
          <w:sz w:val="20"/>
          <w:szCs w:val="20"/>
          <w:lang w:eastAsia="en-GB"/>
        </w:rPr>
        <w:t xml:space="preserve"> </w:t>
      </w:r>
      <w:r>
        <w:rPr>
          <w:b/>
          <w:bCs/>
          <w:color w:val="000000"/>
          <w:sz w:val="20"/>
          <w:szCs w:val="20"/>
          <w:lang w:eastAsia="en-GB"/>
        </w:rPr>
        <w:tab/>
        <w:t>Regulatory items</w:t>
      </w:r>
    </w:p>
    <w:p w14:paraId="16E73EC2" w14:textId="77777777" w:rsidR="00C4018F" w:rsidRDefault="00C4018F" w:rsidP="00C4018F">
      <w:pPr>
        <w:rPr>
          <w:color w:val="000000"/>
          <w:sz w:val="20"/>
          <w:szCs w:val="20"/>
          <w:lang w:eastAsia="en-GB"/>
        </w:rPr>
      </w:pPr>
      <w:r>
        <w:rPr>
          <w:color w:val="000000"/>
          <w:sz w:val="20"/>
          <w:szCs w:val="20"/>
          <w:lang w:eastAsia="en-GB"/>
        </w:rPr>
        <w:tab/>
      </w:r>
      <w:proofErr w:type="gramStart"/>
      <w:r>
        <w:rPr>
          <w:color w:val="000000"/>
          <w:sz w:val="20"/>
          <w:szCs w:val="20"/>
          <w:lang w:eastAsia="en-GB"/>
        </w:rPr>
        <w:t>a)Review</w:t>
      </w:r>
      <w:proofErr w:type="gramEnd"/>
      <w:r>
        <w:rPr>
          <w:color w:val="000000"/>
          <w:sz w:val="20"/>
          <w:szCs w:val="20"/>
          <w:lang w:eastAsia="en-GB"/>
        </w:rPr>
        <w:t>/approve BSPC Sickness/absence policy</w:t>
      </w:r>
    </w:p>
    <w:p w14:paraId="405F594A" w14:textId="77777777" w:rsidR="00C4018F" w:rsidRDefault="00C4018F" w:rsidP="00C4018F">
      <w:pPr>
        <w:rPr>
          <w:color w:val="000000"/>
          <w:sz w:val="20"/>
          <w:szCs w:val="20"/>
          <w:lang w:eastAsia="en-GB"/>
        </w:rPr>
      </w:pPr>
      <w:r>
        <w:rPr>
          <w:color w:val="000000"/>
          <w:sz w:val="20"/>
          <w:szCs w:val="20"/>
          <w:lang w:eastAsia="en-GB"/>
        </w:rPr>
        <w:tab/>
        <w:t>b) Review/approve BSPC Business calendar</w:t>
      </w:r>
    </w:p>
    <w:p w14:paraId="24F14A4B" w14:textId="77777777" w:rsidR="00C4018F" w:rsidRDefault="00C4018F" w:rsidP="00C4018F">
      <w:pPr>
        <w:rPr>
          <w:b/>
          <w:bCs/>
          <w:color w:val="000000"/>
          <w:sz w:val="20"/>
          <w:szCs w:val="20"/>
          <w:lang w:eastAsia="en-GB"/>
        </w:rPr>
      </w:pPr>
      <w:r>
        <w:rPr>
          <w:color w:val="000000"/>
          <w:sz w:val="20"/>
          <w:szCs w:val="20"/>
          <w:lang w:eastAsia="en-GB"/>
        </w:rPr>
        <w:tab/>
      </w:r>
      <w:r>
        <w:rPr>
          <w:bCs/>
          <w:sz w:val="20"/>
          <w:szCs w:val="20"/>
          <w:lang w:eastAsia="en-GB"/>
        </w:rPr>
        <w:tab/>
      </w:r>
      <w:r>
        <w:rPr>
          <w:bCs/>
          <w:color w:val="000000"/>
          <w:sz w:val="20"/>
          <w:szCs w:val="20"/>
          <w:lang w:eastAsia="en-GB"/>
        </w:rPr>
        <w:tab/>
      </w:r>
    </w:p>
    <w:p w14:paraId="57BBF3FD" w14:textId="77777777" w:rsidR="00C4018F" w:rsidRDefault="00C4018F" w:rsidP="00C4018F">
      <w:pPr>
        <w:rPr>
          <w:color w:val="000000"/>
          <w:sz w:val="20"/>
          <w:szCs w:val="20"/>
          <w:lang w:eastAsia="en-GB"/>
        </w:rPr>
      </w:pPr>
      <w:r>
        <w:rPr>
          <w:b/>
          <w:bCs/>
          <w:color w:val="000000"/>
          <w:sz w:val="20"/>
          <w:szCs w:val="20"/>
          <w:lang w:eastAsia="en-GB"/>
        </w:rPr>
        <w:t>13</w:t>
      </w:r>
      <w:r w:rsidRPr="005E53B7">
        <w:rPr>
          <w:b/>
          <w:bCs/>
          <w:color w:val="000000"/>
          <w:sz w:val="20"/>
          <w:szCs w:val="20"/>
          <w:lang w:eastAsia="en-GB"/>
        </w:rPr>
        <w:t>.</w:t>
      </w:r>
      <w:r>
        <w:rPr>
          <w:bCs/>
          <w:color w:val="000000"/>
          <w:sz w:val="20"/>
          <w:szCs w:val="20"/>
          <w:lang w:eastAsia="en-GB"/>
        </w:rPr>
        <w:t xml:space="preserve"> </w:t>
      </w:r>
      <w:r>
        <w:rPr>
          <w:bCs/>
          <w:color w:val="000000"/>
          <w:sz w:val="20"/>
          <w:szCs w:val="20"/>
          <w:lang w:eastAsia="en-GB"/>
        </w:rPr>
        <w:tab/>
      </w:r>
      <w:r>
        <w:rPr>
          <w:b/>
          <w:bCs/>
          <w:color w:val="000000"/>
          <w:sz w:val="20"/>
          <w:szCs w:val="20"/>
          <w:lang w:eastAsia="en-GB"/>
        </w:rPr>
        <w:t>Clerk’s report</w:t>
      </w:r>
    </w:p>
    <w:p w14:paraId="608C1B75" w14:textId="77777777" w:rsidR="00C4018F" w:rsidRDefault="00C4018F" w:rsidP="00C4018F">
      <w:pPr>
        <w:rPr>
          <w:color w:val="000000"/>
          <w:sz w:val="20"/>
          <w:szCs w:val="20"/>
          <w:lang w:eastAsia="en-GB"/>
        </w:rPr>
      </w:pPr>
      <w:r>
        <w:rPr>
          <w:color w:val="000000"/>
          <w:sz w:val="20"/>
          <w:szCs w:val="20"/>
          <w:lang w:eastAsia="en-GB"/>
        </w:rPr>
        <w:tab/>
      </w:r>
      <w:r>
        <w:rPr>
          <w:color w:val="000000"/>
          <w:sz w:val="20"/>
          <w:szCs w:val="20"/>
          <w:lang w:eastAsia="en-GB"/>
        </w:rPr>
        <w:tab/>
      </w:r>
      <w:r>
        <w:rPr>
          <w:color w:val="000000"/>
          <w:sz w:val="20"/>
          <w:szCs w:val="20"/>
          <w:lang w:eastAsia="en-GB"/>
        </w:rPr>
        <w:tab/>
      </w:r>
      <w:r>
        <w:rPr>
          <w:color w:val="000000"/>
          <w:sz w:val="20"/>
          <w:szCs w:val="20"/>
          <w:lang w:eastAsia="en-GB"/>
        </w:rPr>
        <w:tab/>
      </w:r>
      <w:r>
        <w:rPr>
          <w:color w:val="000000"/>
          <w:sz w:val="20"/>
          <w:szCs w:val="20"/>
          <w:lang w:eastAsia="en-GB"/>
        </w:rPr>
        <w:tab/>
      </w:r>
    </w:p>
    <w:p w14:paraId="7A063C94" w14:textId="77777777" w:rsidR="00C4018F" w:rsidRDefault="00C4018F" w:rsidP="00C4018F">
      <w:pPr>
        <w:rPr>
          <w:color w:val="000000"/>
          <w:sz w:val="20"/>
          <w:szCs w:val="20"/>
          <w:lang w:eastAsia="en-GB"/>
        </w:rPr>
      </w:pPr>
      <w:r>
        <w:rPr>
          <w:b/>
          <w:color w:val="000000"/>
          <w:sz w:val="20"/>
          <w:szCs w:val="20"/>
          <w:lang w:eastAsia="en-GB"/>
        </w:rPr>
        <w:t xml:space="preserve">14. </w:t>
      </w:r>
      <w:r>
        <w:rPr>
          <w:b/>
          <w:color w:val="000000"/>
          <w:sz w:val="20"/>
          <w:szCs w:val="20"/>
          <w:lang w:eastAsia="en-GB"/>
        </w:rPr>
        <w:tab/>
        <w:t>Correspondence List</w:t>
      </w:r>
    </w:p>
    <w:p w14:paraId="5C4EFB3E" w14:textId="77777777" w:rsidR="00C4018F" w:rsidRDefault="00C4018F" w:rsidP="00C4018F">
      <w:pPr>
        <w:rPr>
          <w:color w:val="000000"/>
          <w:sz w:val="20"/>
          <w:szCs w:val="20"/>
          <w:lang w:eastAsia="en-GB"/>
        </w:rPr>
      </w:pPr>
    </w:p>
    <w:p w14:paraId="5D094E91" w14:textId="77777777" w:rsidR="00C4018F" w:rsidRPr="003074D5" w:rsidRDefault="00C4018F" w:rsidP="00C4018F">
      <w:pPr>
        <w:rPr>
          <w:b/>
          <w:bCs/>
          <w:color w:val="000000"/>
          <w:sz w:val="20"/>
          <w:szCs w:val="20"/>
          <w:lang w:eastAsia="en-GB"/>
        </w:rPr>
      </w:pPr>
      <w:r>
        <w:rPr>
          <w:b/>
          <w:color w:val="000000"/>
          <w:sz w:val="20"/>
          <w:szCs w:val="20"/>
          <w:lang w:eastAsia="en-GB"/>
        </w:rPr>
        <w:t>15.</w:t>
      </w:r>
      <w:r w:rsidRPr="0020747C">
        <w:rPr>
          <w:b/>
          <w:color w:val="000000"/>
          <w:sz w:val="20"/>
          <w:szCs w:val="20"/>
          <w:lang w:eastAsia="en-GB"/>
        </w:rPr>
        <w:tab/>
      </w:r>
      <w:r w:rsidRPr="003074D5">
        <w:rPr>
          <w:b/>
          <w:bCs/>
          <w:color w:val="000000"/>
          <w:sz w:val="20"/>
          <w:szCs w:val="20"/>
          <w:lang w:eastAsia="en-GB"/>
        </w:rPr>
        <w:t>Councillors/Clerk training and Meetings</w:t>
      </w:r>
    </w:p>
    <w:p w14:paraId="4917F0BC" w14:textId="77777777" w:rsidR="00C4018F" w:rsidRPr="00EE1B69" w:rsidRDefault="00C4018F" w:rsidP="00C4018F">
      <w:pPr>
        <w:ind w:left="360"/>
        <w:rPr>
          <w:bCs/>
          <w:color w:val="000000"/>
          <w:sz w:val="20"/>
          <w:szCs w:val="20"/>
          <w:lang w:eastAsia="en-GB"/>
        </w:rPr>
      </w:pPr>
      <w:r w:rsidRPr="00EE1B69">
        <w:rPr>
          <w:bCs/>
          <w:color w:val="000000"/>
          <w:sz w:val="20"/>
          <w:szCs w:val="20"/>
          <w:lang w:eastAsia="en-GB"/>
        </w:rPr>
        <w:t xml:space="preserve">       </w:t>
      </w:r>
    </w:p>
    <w:p w14:paraId="367B30E4" w14:textId="77777777" w:rsidR="00C4018F" w:rsidRDefault="00C4018F" w:rsidP="00C4018F">
      <w:pPr>
        <w:rPr>
          <w:color w:val="000000"/>
          <w:sz w:val="20"/>
          <w:szCs w:val="20"/>
          <w:lang w:eastAsia="en-GB"/>
        </w:rPr>
      </w:pPr>
    </w:p>
    <w:p w14:paraId="2F0F7771" w14:textId="77777777" w:rsidR="00C4018F" w:rsidRPr="00901C22" w:rsidRDefault="00C4018F" w:rsidP="00C4018F">
      <w:pPr>
        <w:rPr>
          <w:b/>
          <w:bCs/>
          <w:color w:val="000000"/>
          <w:sz w:val="20"/>
          <w:szCs w:val="20"/>
          <w:lang w:eastAsia="en-GB"/>
        </w:rPr>
      </w:pPr>
      <w:r w:rsidRPr="00901C22">
        <w:rPr>
          <w:b/>
          <w:bCs/>
          <w:color w:val="000000"/>
          <w:sz w:val="20"/>
          <w:szCs w:val="20"/>
          <w:lang w:eastAsia="en-GB"/>
        </w:rPr>
        <w:t xml:space="preserve">Date of the Next Meeting:  </w:t>
      </w:r>
      <w:r>
        <w:rPr>
          <w:b/>
          <w:bCs/>
          <w:color w:val="000000"/>
          <w:sz w:val="20"/>
          <w:szCs w:val="20"/>
          <w:lang w:eastAsia="en-GB"/>
        </w:rPr>
        <w:t>Tuesday 21</w:t>
      </w:r>
      <w:r w:rsidRPr="00D9615B">
        <w:rPr>
          <w:b/>
          <w:bCs/>
          <w:color w:val="000000"/>
          <w:sz w:val="20"/>
          <w:szCs w:val="20"/>
          <w:vertAlign w:val="superscript"/>
          <w:lang w:eastAsia="en-GB"/>
        </w:rPr>
        <w:t>st</w:t>
      </w:r>
      <w:r>
        <w:rPr>
          <w:b/>
          <w:bCs/>
          <w:color w:val="000000"/>
          <w:sz w:val="20"/>
          <w:szCs w:val="20"/>
          <w:lang w:eastAsia="en-GB"/>
        </w:rPr>
        <w:t xml:space="preserve"> </w:t>
      </w:r>
      <w:proofErr w:type="gramStart"/>
      <w:r>
        <w:rPr>
          <w:b/>
          <w:bCs/>
          <w:color w:val="000000"/>
          <w:sz w:val="20"/>
          <w:szCs w:val="20"/>
          <w:lang w:eastAsia="en-GB"/>
        </w:rPr>
        <w:t>April,</w:t>
      </w:r>
      <w:proofErr w:type="gramEnd"/>
      <w:r>
        <w:rPr>
          <w:b/>
          <w:bCs/>
          <w:color w:val="000000"/>
          <w:sz w:val="20"/>
          <w:szCs w:val="20"/>
          <w:lang w:eastAsia="en-GB"/>
        </w:rPr>
        <w:t xml:space="preserve"> 2020</w:t>
      </w:r>
    </w:p>
    <w:p w14:paraId="7F65F101" w14:textId="77777777" w:rsidR="00C4018F" w:rsidRDefault="00C4018F" w:rsidP="00C4018F">
      <w:pPr>
        <w:rPr>
          <w:sz w:val="20"/>
          <w:szCs w:val="20"/>
          <w:lang w:eastAsia="en-GB"/>
        </w:rPr>
      </w:pPr>
    </w:p>
    <w:p w14:paraId="04DBB418" w14:textId="77777777" w:rsidR="00C4018F" w:rsidRPr="0068371E" w:rsidRDefault="00C4018F" w:rsidP="00C4018F">
      <w:pPr>
        <w:rPr>
          <w:sz w:val="20"/>
          <w:szCs w:val="20"/>
        </w:rPr>
      </w:pPr>
      <w:r>
        <w:rPr>
          <w:sz w:val="20"/>
          <w:szCs w:val="20"/>
          <w:lang w:eastAsia="en-GB"/>
        </w:rPr>
        <w:t>I</w:t>
      </w:r>
      <w:r w:rsidRPr="0068371E">
        <w:rPr>
          <w:sz w:val="20"/>
          <w:szCs w:val="20"/>
          <w:lang w:eastAsia="en-GB"/>
        </w:rPr>
        <w:t>n accordance with the Public Bodies (Admission to Meetings) Act 1960</w:t>
      </w:r>
      <w:r>
        <w:rPr>
          <w:sz w:val="20"/>
          <w:szCs w:val="20"/>
          <w:lang w:eastAsia="en-GB"/>
        </w:rPr>
        <w:t xml:space="preserve"> it may be </w:t>
      </w:r>
      <w:r>
        <w:rPr>
          <w:sz w:val="20"/>
          <w:szCs w:val="20"/>
        </w:rPr>
        <w:t xml:space="preserve">necessary </w:t>
      </w:r>
      <w:r w:rsidRPr="0068371E">
        <w:rPr>
          <w:sz w:val="20"/>
          <w:szCs w:val="20"/>
        </w:rPr>
        <w:t>that in view of the confiden</w:t>
      </w:r>
      <w:r>
        <w:rPr>
          <w:sz w:val="20"/>
          <w:szCs w:val="20"/>
        </w:rPr>
        <w:t>tial nature of the business</w:t>
      </w:r>
      <w:r w:rsidRPr="0068371E">
        <w:rPr>
          <w:sz w:val="20"/>
          <w:szCs w:val="20"/>
        </w:rPr>
        <w:t xml:space="preserve"> to be transacted it is advised</w:t>
      </w:r>
      <w:r>
        <w:rPr>
          <w:sz w:val="20"/>
          <w:szCs w:val="20"/>
        </w:rPr>
        <w:t>,</w:t>
      </w:r>
      <w:r w:rsidRPr="0068371E">
        <w:rPr>
          <w:sz w:val="20"/>
          <w:szCs w:val="20"/>
        </w:rPr>
        <w:t xml:space="preserve"> in the public interest</w:t>
      </w:r>
      <w:r>
        <w:rPr>
          <w:sz w:val="20"/>
          <w:szCs w:val="20"/>
        </w:rPr>
        <w:t>,</w:t>
      </w:r>
      <w:r w:rsidRPr="0068371E">
        <w:rPr>
          <w:sz w:val="20"/>
          <w:szCs w:val="20"/>
        </w:rPr>
        <w:t xml:space="preserve"> that the public and press be temporarily excluded and </w:t>
      </w:r>
      <w:r>
        <w:rPr>
          <w:sz w:val="20"/>
          <w:szCs w:val="20"/>
        </w:rPr>
        <w:t xml:space="preserve">may be instructed to </w:t>
      </w:r>
      <w:proofErr w:type="gramStart"/>
      <w:r>
        <w:rPr>
          <w:sz w:val="20"/>
          <w:szCs w:val="20"/>
        </w:rPr>
        <w:t>withdraw</w:t>
      </w:r>
      <w:proofErr w:type="gramEnd"/>
    </w:p>
    <w:p w14:paraId="6662C937" w14:textId="77777777" w:rsidR="00C4018F" w:rsidRPr="00901C22" w:rsidRDefault="00C4018F">
      <w:pPr>
        <w:ind w:right="-1337"/>
        <w:rPr>
          <w:b/>
          <w:bCs/>
          <w:sz w:val="20"/>
          <w:szCs w:val="20"/>
          <w:u w:val="single"/>
          <w:lang w:eastAsia="en-GB"/>
        </w:rPr>
      </w:pPr>
    </w:p>
    <w:p w14:paraId="0881232B" w14:textId="7278C8B4" w:rsidR="00061980" w:rsidRPr="00901C22" w:rsidRDefault="00061980">
      <w:pPr>
        <w:ind w:left="8640" w:right="-1337" w:firstLine="720"/>
        <w:rPr>
          <w:sz w:val="20"/>
          <w:szCs w:val="20"/>
          <w:lang w:eastAsia="en-GB"/>
        </w:rPr>
      </w:pPr>
    </w:p>
    <w:p w14:paraId="1393E8F2" w14:textId="77777777" w:rsidR="00061980" w:rsidRPr="00901C22" w:rsidRDefault="00061980">
      <w:pPr>
        <w:ind w:right="-1337"/>
        <w:rPr>
          <w:sz w:val="20"/>
          <w:szCs w:val="20"/>
        </w:rPr>
      </w:pPr>
    </w:p>
    <w:sectPr w:rsidR="00061980" w:rsidRPr="00901C22" w:rsidSect="00411F1D">
      <w:headerReference w:type="default" r:id="rId7"/>
      <w:footerReference w:type="default" r:id="rId8"/>
      <w:headerReference w:type="first" r:id="rId9"/>
      <w:pgSz w:w="11906" w:h="16838" w:code="9"/>
      <w:pgMar w:top="907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BECDA" w14:textId="77777777" w:rsidR="00A37F6A" w:rsidRDefault="00A37F6A">
      <w:r>
        <w:separator/>
      </w:r>
    </w:p>
  </w:endnote>
  <w:endnote w:type="continuationSeparator" w:id="0">
    <w:p w14:paraId="1C77455B" w14:textId="77777777" w:rsidR="00A37F6A" w:rsidRDefault="00A3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1831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28902B" w14:textId="337548B4" w:rsidR="00411F1D" w:rsidRDefault="00411F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A399C" w14:textId="77777777" w:rsidR="00411F1D" w:rsidRDefault="00411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C7079" w14:textId="77777777" w:rsidR="00A37F6A" w:rsidRDefault="00A37F6A">
      <w:r>
        <w:separator/>
      </w:r>
    </w:p>
  </w:footnote>
  <w:footnote w:type="continuationSeparator" w:id="0">
    <w:p w14:paraId="066888FE" w14:textId="77777777" w:rsidR="00A37F6A" w:rsidRDefault="00A37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5A48" w14:textId="04FDFDB7" w:rsidR="00411F1D" w:rsidRDefault="00411F1D">
    <w:pPr>
      <w:pStyle w:val="Header"/>
    </w:pPr>
    <w:r>
      <w:rPr>
        <w:noProof/>
      </w:rPr>
      <w:drawing>
        <wp:inline distT="0" distB="0" distL="0" distR="0" wp14:anchorId="1EFB1279" wp14:editId="21008041">
          <wp:extent cx="704850" cy="510761"/>
          <wp:effectExtent l="0" t="0" r="0" b="381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0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0FCF7" w14:textId="554CEB8D" w:rsidR="00061980" w:rsidRDefault="00465156">
    <w:pPr>
      <w:pStyle w:val="Heading1"/>
    </w:pPr>
    <w:r>
      <w:rPr>
        <w:noProof/>
      </w:rPr>
      <w:drawing>
        <wp:inline distT="0" distB="0" distL="0" distR="0" wp14:anchorId="61DF5D64" wp14:editId="6FBA626A">
          <wp:extent cx="1314450" cy="952500"/>
          <wp:effectExtent l="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3541B5" w14:textId="77777777" w:rsidR="00061980" w:rsidRDefault="00061980">
    <w:pPr>
      <w:pStyle w:val="Header"/>
      <w:rPr>
        <w:rFonts w:ascii="Arial" w:hAnsi="Arial" w:cs="Arial"/>
        <w:sz w:val="20"/>
        <w:szCs w:val="18"/>
        <w:lang w:eastAsia="en-GB"/>
      </w:rPr>
    </w:pPr>
  </w:p>
  <w:p w14:paraId="094F43C1" w14:textId="77777777" w:rsidR="00061980" w:rsidRDefault="00061980">
    <w:pPr>
      <w:pStyle w:val="Head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942C3"/>
    <w:multiLevelType w:val="hybridMultilevel"/>
    <w:tmpl w:val="F6A82636"/>
    <w:lvl w:ilvl="0" w:tplc="0809000F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DD503A"/>
    <w:multiLevelType w:val="hybridMultilevel"/>
    <w:tmpl w:val="1EC6048E"/>
    <w:lvl w:ilvl="0" w:tplc="0809000F">
      <w:start w:val="1"/>
      <w:numFmt w:val="decimal"/>
      <w:lvlText w:val="%1."/>
      <w:lvlJc w:val="left"/>
      <w:pPr>
        <w:ind w:left="77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2" w15:restartNumberingAfterBreak="0">
    <w:nsid w:val="0E586785"/>
    <w:multiLevelType w:val="hybridMultilevel"/>
    <w:tmpl w:val="34F28302"/>
    <w:lvl w:ilvl="0" w:tplc="2DD24B88">
      <w:start w:val="1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906E25"/>
    <w:multiLevelType w:val="hybridMultilevel"/>
    <w:tmpl w:val="DFDEE9AA"/>
    <w:lvl w:ilvl="0" w:tplc="E8E43A1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CB1AC4"/>
    <w:multiLevelType w:val="hybridMultilevel"/>
    <w:tmpl w:val="AA3C5A52"/>
    <w:lvl w:ilvl="0" w:tplc="C512DF36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84E5105"/>
    <w:multiLevelType w:val="hybridMultilevel"/>
    <w:tmpl w:val="1016964A"/>
    <w:lvl w:ilvl="0" w:tplc="12687F9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95C1DB4"/>
    <w:multiLevelType w:val="hybridMultilevel"/>
    <w:tmpl w:val="A2CACB38"/>
    <w:lvl w:ilvl="0" w:tplc="6D7A45EA">
      <w:start w:val="1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135B13"/>
    <w:multiLevelType w:val="hybridMultilevel"/>
    <w:tmpl w:val="A726E2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DB435C"/>
    <w:multiLevelType w:val="hybridMultilevel"/>
    <w:tmpl w:val="B56A1DF2"/>
    <w:lvl w:ilvl="0" w:tplc="0809000F">
      <w:start w:val="1"/>
      <w:numFmt w:val="decimal"/>
      <w:lvlText w:val="%1."/>
      <w:lvlJc w:val="left"/>
      <w:pPr>
        <w:ind w:left="77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9" w15:restartNumberingAfterBreak="0">
    <w:nsid w:val="5DE605FC"/>
    <w:multiLevelType w:val="hybridMultilevel"/>
    <w:tmpl w:val="56C67718"/>
    <w:lvl w:ilvl="0" w:tplc="F06CFA06">
      <w:start w:val="1"/>
      <w:numFmt w:val="lowerLetter"/>
      <w:lvlText w:val="%1)"/>
      <w:lvlJc w:val="left"/>
      <w:pPr>
        <w:ind w:left="1104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10" w15:restartNumberingAfterBreak="0">
    <w:nsid w:val="6308691F"/>
    <w:multiLevelType w:val="hybridMultilevel"/>
    <w:tmpl w:val="404E829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0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762"/>
    <w:rsid w:val="000070F5"/>
    <w:rsid w:val="00007924"/>
    <w:rsid w:val="000138DA"/>
    <w:rsid w:val="00013F10"/>
    <w:rsid w:val="0001506C"/>
    <w:rsid w:val="000156F4"/>
    <w:rsid w:val="000173F8"/>
    <w:rsid w:val="00023A90"/>
    <w:rsid w:val="00025614"/>
    <w:rsid w:val="00030A04"/>
    <w:rsid w:val="0003555A"/>
    <w:rsid w:val="00041A93"/>
    <w:rsid w:val="00041BAE"/>
    <w:rsid w:val="0005146B"/>
    <w:rsid w:val="000515F1"/>
    <w:rsid w:val="000516C8"/>
    <w:rsid w:val="00061980"/>
    <w:rsid w:val="000634F3"/>
    <w:rsid w:val="00064FFC"/>
    <w:rsid w:val="00065567"/>
    <w:rsid w:val="00072DF7"/>
    <w:rsid w:val="00085EB8"/>
    <w:rsid w:val="00086CA4"/>
    <w:rsid w:val="00087536"/>
    <w:rsid w:val="00091DD2"/>
    <w:rsid w:val="00092883"/>
    <w:rsid w:val="000A4667"/>
    <w:rsid w:val="000B5DF6"/>
    <w:rsid w:val="000B608B"/>
    <w:rsid w:val="000D0FF1"/>
    <w:rsid w:val="000E3A98"/>
    <w:rsid w:val="000E4F83"/>
    <w:rsid w:val="000E7BA8"/>
    <w:rsid w:val="000F1901"/>
    <w:rsid w:val="000F21F4"/>
    <w:rsid w:val="000F76BC"/>
    <w:rsid w:val="00103F2B"/>
    <w:rsid w:val="00107FE9"/>
    <w:rsid w:val="00110663"/>
    <w:rsid w:val="001114F5"/>
    <w:rsid w:val="0011544E"/>
    <w:rsid w:val="001164F3"/>
    <w:rsid w:val="00116551"/>
    <w:rsid w:val="001168C4"/>
    <w:rsid w:val="001177B6"/>
    <w:rsid w:val="001220AA"/>
    <w:rsid w:val="00125637"/>
    <w:rsid w:val="001304A9"/>
    <w:rsid w:val="0013289A"/>
    <w:rsid w:val="0013310B"/>
    <w:rsid w:val="0014006C"/>
    <w:rsid w:val="00140B36"/>
    <w:rsid w:val="001430C5"/>
    <w:rsid w:val="001569B2"/>
    <w:rsid w:val="00162F37"/>
    <w:rsid w:val="00162F9C"/>
    <w:rsid w:val="00163184"/>
    <w:rsid w:val="00172076"/>
    <w:rsid w:val="00176672"/>
    <w:rsid w:val="00181918"/>
    <w:rsid w:val="00184BA4"/>
    <w:rsid w:val="00184E39"/>
    <w:rsid w:val="00185A78"/>
    <w:rsid w:val="00185C52"/>
    <w:rsid w:val="00190B69"/>
    <w:rsid w:val="00191245"/>
    <w:rsid w:val="001923E0"/>
    <w:rsid w:val="001936FE"/>
    <w:rsid w:val="0019544C"/>
    <w:rsid w:val="00196ACE"/>
    <w:rsid w:val="00196EC5"/>
    <w:rsid w:val="00197AEF"/>
    <w:rsid w:val="001A666F"/>
    <w:rsid w:val="001A6D00"/>
    <w:rsid w:val="001B0611"/>
    <w:rsid w:val="001B0712"/>
    <w:rsid w:val="001B4DB2"/>
    <w:rsid w:val="001C25AE"/>
    <w:rsid w:val="001C3677"/>
    <w:rsid w:val="001D64FB"/>
    <w:rsid w:val="001E0D20"/>
    <w:rsid w:val="001E1685"/>
    <w:rsid w:val="001E3946"/>
    <w:rsid w:val="001E40EF"/>
    <w:rsid w:val="001F550E"/>
    <w:rsid w:val="001F57CB"/>
    <w:rsid w:val="002026E8"/>
    <w:rsid w:val="002032A3"/>
    <w:rsid w:val="00204733"/>
    <w:rsid w:val="0020747C"/>
    <w:rsid w:val="002114D1"/>
    <w:rsid w:val="00220619"/>
    <w:rsid w:val="002215EF"/>
    <w:rsid w:val="00221A92"/>
    <w:rsid w:val="00221E22"/>
    <w:rsid w:val="002279FC"/>
    <w:rsid w:val="002310C2"/>
    <w:rsid w:val="00231B22"/>
    <w:rsid w:val="002323B2"/>
    <w:rsid w:val="00235A62"/>
    <w:rsid w:val="00236B63"/>
    <w:rsid w:val="00236EFA"/>
    <w:rsid w:val="00237166"/>
    <w:rsid w:val="00252606"/>
    <w:rsid w:val="002609F1"/>
    <w:rsid w:val="00261A92"/>
    <w:rsid w:val="002635B2"/>
    <w:rsid w:val="00263601"/>
    <w:rsid w:val="00263DB3"/>
    <w:rsid w:val="00274096"/>
    <w:rsid w:val="002747C4"/>
    <w:rsid w:val="002752F5"/>
    <w:rsid w:val="00275BDF"/>
    <w:rsid w:val="00275C69"/>
    <w:rsid w:val="00275DFC"/>
    <w:rsid w:val="0028167D"/>
    <w:rsid w:val="00285F08"/>
    <w:rsid w:val="002A3E79"/>
    <w:rsid w:val="002A4274"/>
    <w:rsid w:val="002B37E0"/>
    <w:rsid w:val="002B685B"/>
    <w:rsid w:val="002B708A"/>
    <w:rsid w:val="002B7B1C"/>
    <w:rsid w:val="002B7C8F"/>
    <w:rsid w:val="002B7EF0"/>
    <w:rsid w:val="002C1BC8"/>
    <w:rsid w:val="002C6ADD"/>
    <w:rsid w:val="002D0FD0"/>
    <w:rsid w:val="002D29BA"/>
    <w:rsid w:val="002D4BB3"/>
    <w:rsid w:val="002D7DE9"/>
    <w:rsid w:val="002E18B6"/>
    <w:rsid w:val="002E3A00"/>
    <w:rsid w:val="002E3B66"/>
    <w:rsid w:val="002E5987"/>
    <w:rsid w:val="002F2537"/>
    <w:rsid w:val="002F2B08"/>
    <w:rsid w:val="002F6B5D"/>
    <w:rsid w:val="003033A0"/>
    <w:rsid w:val="003068EA"/>
    <w:rsid w:val="003074D5"/>
    <w:rsid w:val="0031048A"/>
    <w:rsid w:val="00312FF9"/>
    <w:rsid w:val="0031384A"/>
    <w:rsid w:val="00313EB1"/>
    <w:rsid w:val="00326762"/>
    <w:rsid w:val="003302DE"/>
    <w:rsid w:val="00335FB8"/>
    <w:rsid w:val="00345835"/>
    <w:rsid w:val="00353AD0"/>
    <w:rsid w:val="00353EDF"/>
    <w:rsid w:val="00355B68"/>
    <w:rsid w:val="003575FF"/>
    <w:rsid w:val="00360498"/>
    <w:rsid w:val="0036131A"/>
    <w:rsid w:val="00365AA3"/>
    <w:rsid w:val="003671A1"/>
    <w:rsid w:val="00372950"/>
    <w:rsid w:val="00375A4F"/>
    <w:rsid w:val="00376BD1"/>
    <w:rsid w:val="003812FF"/>
    <w:rsid w:val="00386872"/>
    <w:rsid w:val="00387DF5"/>
    <w:rsid w:val="0039340F"/>
    <w:rsid w:val="003942EF"/>
    <w:rsid w:val="003A4EDB"/>
    <w:rsid w:val="003B4726"/>
    <w:rsid w:val="003B5DD4"/>
    <w:rsid w:val="003C0478"/>
    <w:rsid w:val="003C1586"/>
    <w:rsid w:val="003D2495"/>
    <w:rsid w:val="003D2536"/>
    <w:rsid w:val="003D2642"/>
    <w:rsid w:val="003E5400"/>
    <w:rsid w:val="003E5F2C"/>
    <w:rsid w:val="003E793F"/>
    <w:rsid w:val="003F713C"/>
    <w:rsid w:val="003F7E03"/>
    <w:rsid w:val="00411681"/>
    <w:rsid w:val="00411F1D"/>
    <w:rsid w:val="00415755"/>
    <w:rsid w:val="00415EBC"/>
    <w:rsid w:val="00420A98"/>
    <w:rsid w:val="00422546"/>
    <w:rsid w:val="0042628A"/>
    <w:rsid w:val="004277A1"/>
    <w:rsid w:val="00430DCB"/>
    <w:rsid w:val="00432E9B"/>
    <w:rsid w:val="00437968"/>
    <w:rsid w:val="00441329"/>
    <w:rsid w:val="004600A8"/>
    <w:rsid w:val="00464AB5"/>
    <w:rsid w:val="00465156"/>
    <w:rsid w:val="00467F7F"/>
    <w:rsid w:val="00470C82"/>
    <w:rsid w:val="004730AC"/>
    <w:rsid w:val="00474162"/>
    <w:rsid w:val="00477CC6"/>
    <w:rsid w:val="00481A0A"/>
    <w:rsid w:val="00485E56"/>
    <w:rsid w:val="00486232"/>
    <w:rsid w:val="004877E8"/>
    <w:rsid w:val="00491F33"/>
    <w:rsid w:val="0049636C"/>
    <w:rsid w:val="00497969"/>
    <w:rsid w:val="004A1B9E"/>
    <w:rsid w:val="004A3EBC"/>
    <w:rsid w:val="004A402E"/>
    <w:rsid w:val="004A62DA"/>
    <w:rsid w:val="004B09D4"/>
    <w:rsid w:val="004B30B5"/>
    <w:rsid w:val="004B3C87"/>
    <w:rsid w:val="004B4531"/>
    <w:rsid w:val="004B50E2"/>
    <w:rsid w:val="004D3732"/>
    <w:rsid w:val="004D4FE1"/>
    <w:rsid w:val="004E45EA"/>
    <w:rsid w:val="004E5530"/>
    <w:rsid w:val="004E7A4B"/>
    <w:rsid w:val="004F22FD"/>
    <w:rsid w:val="004F250A"/>
    <w:rsid w:val="004F63FE"/>
    <w:rsid w:val="004F6EBD"/>
    <w:rsid w:val="00503D4C"/>
    <w:rsid w:val="00504182"/>
    <w:rsid w:val="005041A0"/>
    <w:rsid w:val="00510736"/>
    <w:rsid w:val="00513CC3"/>
    <w:rsid w:val="00516D5F"/>
    <w:rsid w:val="00517A02"/>
    <w:rsid w:val="005240E5"/>
    <w:rsid w:val="0052787A"/>
    <w:rsid w:val="00534010"/>
    <w:rsid w:val="00535A85"/>
    <w:rsid w:val="00542D6E"/>
    <w:rsid w:val="00545785"/>
    <w:rsid w:val="00555D9A"/>
    <w:rsid w:val="00560F4A"/>
    <w:rsid w:val="00562F57"/>
    <w:rsid w:val="00562FBA"/>
    <w:rsid w:val="00570094"/>
    <w:rsid w:val="005723B2"/>
    <w:rsid w:val="00576EE0"/>
    <w:rsid w:val="005772C4"/>
    <w:rsid w:val="0057771A"/>
    <w:rsid w:val="00583AC6"/>
    <w:rsid w:val="0059657E"/>
    <w:rsid w:val="00596895"/>
    <w:rsid w:val="005A39AC"/>
    <w:rsid w:val="005A44F2"/>
    <w:rsid w:val="005A790B"/>
    <w:rsid w:val="005B4B80"/>
    <w:rsid w:val="005B57A4"/>
    <w:rsid w:val="005B5B3E"/>
    <w:rsid w:val="005B73B3"/>
    <w:rsid w:val="005C0B41"/>
    <w:rsid w:val="005C3130"/>
    <w:rsid w:val="005C3B6C"/>
    <w:rsid w:val="005D1A4D"/>
    <w:rsid w:val="005D25BD"/>
    <w:rsid w:val="005D4093"/>
    <w:rsid w:val="005D4724"/>
    <w:rsid w:val="005D4762"/>
    <w:rsid w:val="005D6694"/>
    <w:rsid w:val="005D7031"/>
    <w:rsid w:val="005E20E3"/>
    <w:rsid w:val="005E2E27"/>
    <w:rsid w:val="005E53B7"/>
    <w:rsid w:val="005E5D37"/>
    <w:rsid w:val="005E6336"/>
    <w:rsid w:val="005F0DD2"/>
    <w:rsid w:val="005F5FF7"/>
    <w:rsid w:val="006025B6"/>
    <w:rsid w:val="00603EEA"/>
    <w:rsid w:val="006111D7"/>
    <w:rsid w:val="00614BF3"/>
    <w:rsid w:val="00615C1F"/>
    <w:rsid w:val="00620560"/>
    <w:rsid w:val="006206AF"/>
    <w:rsid w:val="006260D9"/>
    <w:rsid w:val="00635069"/>
    <w:rsid w:val="00636328"/>
    <w:rsid w:val="006415D3"/>
    <w:rsid w:val="00641D73"/>
    <w:rsid w:val="0064243C"/>
    <w:rsid w:val="0064467C"/>
    <w:rsid w:val="00655989"/>
    <w:rsid w:val="00657902"/>
    <w:rsid w:val="00661A06"/>
    <w:rsid w:val="00664129"/>
    <w:rsid w:val="006654F4"/>
    <w:rsid w:val="0066588E"/>
    <w:rsid w:val="0068371E"/>
    <w:rsid w:val="00692B7A"/>
    <w:rsid w:val="006948CE"/>
    <w:rsid w:val="00697723"/>
    <w:rsid w:val="006A153E"/>
    <w:rsid w:val="006A6AAE"/>
    <w:rsid w:val="006C05E0"/>
    <w:rsid w:val="006D0885"/>
    <w:rsid w:val="006D5A67"/>
    <w:rsid w:val="006D6AC4"/>
    <w:rsid w:val="006E25F2"/>
    <w:rsid w:val="006E530F"/>
    <w:rsid w:val="006F57A0"/>
    <w:rsid w:val="00701C73"/>
    <w:rsid w:val="0070534F"/>
    <w:rsid w:val="007076D9"/>
    <w:rsid w:val="00710CB6"/>
    <w:rsid w:val="00710E7F"/>
    <w:rsid w:val="00713C8D"/>
    <w:rsid w:val="00715865"/>
    <w:rsid w:val="00720520"/>
    <w:rsid w:val="00725449"/>
    <w:rsid w:val="007341D2"/>
    <w:rsid w:val="0074345D"/>
    <w:rsid w:val="00744BD6"/>
    <w:rsid w:val="007500E0"/>
    <w:rsid w:val="00751F2D"/>
    <w:rsid w:val="00754C26"/>
    <w:rsid w:val="00754D0F"/>
    <w:rsid w:val="0075630D"/>
    <w:rsid w:val="00757CF4"/>
    <w:rsid w:val="00761BCF"/>
    <w:rsid w:val="00762C65"/>
    <w:rsid w:val="00762DCD"/>
    <w:rsid w:val="00763B0F"/>
    <w:rsid w:val="00763F22"/>
    <w:rsid w:val="00764DA6"/>
    <w:rsid w:val="00765647"/>
    <w:rsid w:val="00765BF6"/>
    <w:rsid w:val="00767AAE"/>
    <w:rsid w:val="00770C14"/>
    <w:rsid w:val="00770F98"/>
    <w:rsid w:val="00776A9A"/>
    <w:rsid w:val="0078302A"/>
    <w:rsid w:val="00785938"/>
    <w:rsid w:val="00785FAD"/>
    <w:rsid w:val="0079375E"/>
    <w:rsid w:val="007A1F66"/>
    <w:rsid w:val="007A2BB8"/>
    <w:rsid w:val="007A4B1B"/>
    <w:rsid w:val="007A57FC"/>
    <w:rsid w:val="007B2C0B"/>
    <w:rsid w:val="007B3FF3"/>
    <w:rsid w:val="007B58C0"/>
    <w:rsid w:val="007C0062"/>
    <w:rsid w:val="007D12D9"/>
    <w:rsid w:val="007D2937"/>
    <w:rsid w:val="007D4861"/>
    <w:rsid w:val="007D4A9E"/>
    <w:rsid w:val="007D5E27"/>
    <w:rsid w:val="007D7502"/>
    <w:rsid w:val="007E2471"/>
    <w:rsid w:val="007E3983"/>
    <w:rsid w:val="007F0353"/>
    <w:rsid w:val="007F4A93"/>
    <w:rsid w:val="00805AE6"/>
    <w:rsid w:val="00813F79"/>
    <w:rsid w:val="00817454"/>
    <w:rsid w:val="008178C9"/>
    <w:rsid w:val="00820AD4"/>
    <w:rsid w:val="00821CC0"/>
    <w:rsid w:val="00825564"/>
    <w:rsid w:val="008267AB"/>
    <w:rsid w:val="00832240"/>
    <w:rsid w:val="00845A13"/>
    <w:rsid w:val="0084751F"/>
    <w:rsid w:val="008565C8"/>
    <w:rsid w:val="0086134C"/>
    <w:rsid w:val="008637C8"/>
    <w:rsid w:val="00864385"/>
    <w:rsid w:val="0086481C"/>
    <w:rsid w:val="008678D8"/>
    <w:rsid w:val="00871852"/>
    <w:rsid w:val="008724C5"/>
    <w:rsid w:val="00872F02"/>
    <w:rsid w:val="0088185C"/>
    <w:rsid w:val="00881CD3"/>
    <w:rsid w:val="00882794"/>
    <w:rsid w:val="008854D5"/>
    <w:rsid w:val="00885DF1"/>
    <w:rsid w:val="00894D16"/>
    <w:rsid w:val="00895C89"/>
    <w:rsid w:val="008A62E5"/>
    <w:rsid w:val="008B0DDC"/>
    <w:rsid w:val="008B2353"/>
    <w:rsid w:val="008B250B"/>
    <w:rsid w:val="008B702C"/>
    <w:rsid w:val="008C0636"/>
    <w:rsid w:val="008C13E2"/>
    <w:rsid w:val="008D0856"/>
    <w:rsid w:val="008D0DB0"/>
    <w:rsid w:val="008D0E01"/>
    <w:rsid w:val="008D2A9A"/>
    <w:rsid w:val="008D7BCB"/>
    <w:rsid w:val="008E27EF"/>
    <w:rsid w:val="008E2F76"/>
    <w:rsid w:val="008E35E7"/>
    <w:rsid w:val="008F40B0"/>
    <w:rsid w:val="0090086F"/>
    <w:rsid w:val="00901C22"/>
    <w:rsid w:val="00911032"/>
    <w:rsid w:val="00916DA0"/>
    <w:rsid w:val="00920A66"/>
    <w:rsid w:val="00920CF3"/>
    <w:rsid w:val="009250B3"/>
    <w:rsid w:val="009259F4"/>
    <w:rsid w:val="009307C6"/>
    <w:rsid w:val="00934FD8"/>
    <w:rsid w:val="00936F05"/>
    <w:rsid w:val="009427F6"/>
    <w:rsid w:val="00947473"/>
    <w:rsid w:val="00956A07"/>
    <w:rsid w:val="00960E39"/>
    <w:rsid w:val="009649EF"/>
    <w:rsid w:val="00966A04"/>
    <w:rsid w:val="00977B4E"/>
    <w:rsid w:val="00980395"/>
    <w:rsid w:val="00986FC8"/>
    <w:rsid w:val="00990ABD"/>
    <w:rsid w:val="00990F6D"/>
    <w:rsid w:val="0099130F"/>
    <w:rsid w:val="009933A0"/>
    <w:rsid w:val="00993725"/>
    <w:rsid w:val="00994DF4"/>
    <w:rsid w:val="009A0727"/>
    <w:rsid w:val="009A37E9"/>
    <w:rsid w:val="009A43A4"/>
    <w:rsid w:val="009A580B"/>
    <w:rsid w:val="009A5971"/>
    <w:rsid w:val="009B4B3E"/>
    <w:rsid w:val="009B7CF2"/>
    <w:rsid w:val="009C61DF"/>
    <w:rsid w:val="009D31F7"/>
    <w:rsid w:val="009D3A70"/>
    <w:rsid w:val="009D4E21"/>
    <w:rsid w:val="009D5894"/>
    <w:rsid w:val="009D7E2F"/>
    <w:rsid w:val="009E3E99"/>
    <w:rsid w:val="009E6000"/>
    <w:rsid w:val="009F0B66"/>
    <w:rsid w:val="009F3960"/>
    <w:rsid w:val="009F3B84"/>
    <w:rsid w:val="009F4749"/>
    <w:rsid w:val="009F52D6"/>
    <w:rsid w:val="00A0174B"/>
    <w:rsid w:val="00A07C9C"/>
    <w:rsid w:val="00A143D0"/>
    <w:rsid w:val="00A164EA"/>
    <w:rsid w:val="00A2016B"/>
    <w:rsid w:val="00A24E61"/>
    <w:rsid w:val="00A24FF8"/>
    <w:rsid w:val="00A258E5"/>
    <w:rsid w:val="00A272C1"/>
    <w:rsid w:val="00A2794E"/>
    <w:rsid w:val="00A34F87"/>
    <w:rsid w:val="00A36D4E"/>
    <w:rsid w:val="00A37F6A"/>
    <w:rsid w:val="00A413AE"/>
    <w:rsid w:val="00A42142"/>
    <w:rsid w:val="00A42798"/>
    <w:rsid w:val="00A43B76"/>
    <w:rsid w:val="00A4406D"/>
    <w:rsid w:val="00A5171D"/>
    <w:rsid w:val="00A529D7"/>
    <w:rsid w:val="00A60B30"/>
    <w:rsid w:val="00A61972"/>
    <w:rsid w:val="00A63792"/>
    <w:rsid w:val="00A644D7"/>
    <w:rsid w:val="00A77390"/>
    <w:rsid w:val="00A83BFE"/>
    <w:rsid w:val="00A84E46"/>
    <w:rsid w:val="00A85B77"/>
    <w:rsid w:val="00A8696C"/>
    <w:rsid w:val="00A92187"/>
    <w:rsid w:val="00A93F6E"/>
    <w:rsid w:val="00A946AE"/>
    <w:rsid w:val="00A95D7B"/>
    <w:rsid w:val="00A95EB0"/>
    <w:rsid w:val="00A96168"/>
    <w:rsid w:val="00A96744"/>
    <w:rsid w:val="00AB15CF"/>
    <w:rsid w:val="00AB1701"/>
    <w:rsid w:val="00AB1BF2"/>
    <w:rsid w:val="00AB1E3C"/>
    <w:rsid w:val="00AB22B4"/>
    <w:rsid w:val="00AB25E2"/>
    <w:rsid w:val="00AB3851"/>
    <w:rsid w:val="00AB43C8"/>
    <w:rsid w:val="00AB58E6"/>
    <w:rsid w:val="00AC636C"/>
    <w:rsid w:val="00AC6E5B"/>
    <w:rsid w:val="00AD38AA"/>
    <w:rsid w:val="00AD7877"/>
    <w:rsid w:val="00AE084A"/>
    <w:rsid w:val="00AE4F6C"/>
    <w:rsid w:val="00AF3549"/>
    <w:rsid w:val="00AF53A8"/>
    <w:rsid w:val="00AF548C"/>
    <w:rsid w:val="00B00DB6"/>
    <w:rsid w:val="00B03AA4"/>
    <w:rsid w:val="00B05BEA"/>
    <w:rsid w:val="00B10418"/>
    <w:rsid w:val="00B13CE0"/>
    <w:rsid w:val="00B1574E"/>
    <w:rsid w:val="00B158E1"/>
    <w:rsid w:val="00B205CB"/>
    <w:rsid w:val="00B21A35"/>
    <w:rsid w:val="00B239E3"/>
    <w:rsid w:val="00B31DB2"/>
    <w:rsid w:val="00B338DC"/>
    <w:rsid w:val="00B40DDF"/>
    <w:rsid w:val="00B45B6D"/>
    <w:rsid w:val="00B47A0F"/>
    <w:rsid w:val="00B51D4D"/>
    <w:rsid w:val="00B55027"/>
    <w:rsid w:val="00B63DB9"/>
    <w:rsid w:val="00B656C1"/>
    <w:rsid w:val="00B676FF"/>
    <w:rsid w:val="00B679FC"/>
    <w:rsid w:val="00B712B2"/>
    <w:rsid w:val="00B7143E"/>
    <w:rsid w:val="00B73A31"/>
    <w:rsid w:val="00B741B4"/>
    <w:rsid w:val="00B77860"/>
    <w:rsid w:val="00B77D4B"/>
    <w:rsid w:val="00B80667"/>
    <w:rsid w:val="00B84D64"/>
    <w:rsid w:val="00B91D2D"/>
    <w:rsid w:val="00B928B1"/>
    <w:rsid w:val="00B92D71"/>
    <w:rsid w:val="00B957D6"/>
    <w:rsid w:val="00BA3207"/>
    <w:rsid w:val="00BA438C"/>
    <w:rsid w:val="00BB35A6"/>
    <w:rsid w:val="00BB4AFD"/>
    <w:rsid w:val="00BB5412"/>
    <w:rsid w:val="00BB5D00"/>
    <w:rsid w:val="00BC29F3"/>
    <w:rsid w:val="00BC3F4B"/>
    <w:rsid w:val="00BC4020"/>
    <w:rsid w:val="00BC5F8C"/>
    <w:rsid w:val="00BC79BE"/>
    <w:rsid w:val="00BD16E3"/>
    <w:rsid w:val="00BD548F"/>
    <w:rsid w:val="00BD5778"/>
    <w:rsid w:val="00BD620C"/>
    <w:rsid w:val="00BD6E8F"/>
    <w:rsid w:val="00BE06DF"/>
    <w:rsid w:val="00BE0750"/>
    <w:rsid w:val="00BE0F10"/>
    <w:rsid w:val="00BE42D7"/>
    <w:rsid w:val="00BF7AA0"/>
    <w:rsid w:val="00C03551"/>
    <w:rsid w:val="00C035DF"/>
    <w:rsid w:val="00C054FE"/>
    <w:rsid w:val="00C06458"/>
    <w:rsid w:val="00C10422"/>
    <w:rsid w:val="00C20D6E"/>
    <w:rsid w:val="00C20F9D"/>
    <w:rsid w:val="00C211E3"/>
    <w:rsid w:val="00C25EA4"/>
    <w:rsid w:val="00C316E1"/>
    <w:rsid w:val="00C31F7A"/>
    <w:rsid w:val="00C33116"/>
    <w:rsid w:val="00C4018F"/>
    <w:rsid w:val="00C417C9"/>
    <w:rsid w:val="00C53521"/>
    <w:rsid w:val="00C53BDB"/>
    <w:rsid w:val="00C62793"/>
    <w:rsid w:val="00C71319"/>
    <w:rsid w:val="00C71AB6"/>
    <w:rsid w:val="00C71DC7"/>
    <w:rsid w:val="00C739D0"/>
    <w:rsid w:val="00C746F0"/>
    <w:rsid w:val="00C74704"/>
    <w:rsid w:val="00C75523"/>
    <w:rsid w:val="00C87EE0"/>
    <w:rsid w:val="00C938B3"/>
    <w:rsid w:val="00C94EC4"/>
    <w:rsid w:val="00C95B9A"/>
    <w:rsid w:val="00C95CBA"/>
    <w:rsid w:val="00CA240A"/>
    <w:rsid w:val="00CA7F19"/>
    <w:rsid w:val="00CB49A1"/>
    <w:rsid w:val="00CB57DF"/>
    <w:rsid w:val="00CC49A9"/>
    <w:rsid w:val="00CD2B2A"/>
    <w:rsid w:val="00CD3BB1"/>
    <w:rsid w:val="00CD56A0"/>
    <w:rsid w:val="00CD6BAB"/>
    <w:rsid w:val="00CE2C72"/>
    <w:rsid w:val="00CE33BE"/>
    <w:rsid w:val="00CE7C57"/>
    <w:rsid w:val="00CF295F"/>
    <w:rsid w:val="00CF5282"/>
    <w:rsid w:val="00CF5A9F"/>
    <w:rsid w:val="00CF6A50"/>
    <w:rsid w:val="00CF7627"/>
    <w:rsid w:val="00D0512F"/>
    <w:rsid w:val="00D15088"/>
    <w:rsid w:val="00D173F0"/>
    <w:rsid w:val="00D22680"/>
    <w:rsid w:val="00D3596C"/>
    <w:rsid w:val="00D35E15"/>
    <w:rsid w:val="00D42759"/>
    <w:rsid w:val="00D44CB6"/>
    <w:rsid w:val="00D46EBA"/>
    <w:rsid w:val="00D46FE1"/>
    <w:rsid w:val="00D52126"/>
    <w:rsid w:val="00D54249"/>
    <w:rsid w:val="00D6210A"/>
    <w:rsid w:val="00D6247C"/>
    <w:rsid w:val="00D648F6"/>
    <w:rsid w:val="00D67DEA"/>
    <w:rsid w:val="00D7257C"/>
    <w:rsid w:val="00D749B8"/>
    <w:rsid w:val="00D754C9"/>
    <w:rsid w:val="00D816FA"/>
    <w:rsid w:val="00D90D4E"/>
    <w:rsid w:val="00D9330A"/>
    <w:rsid w:val="00D9369C"/>
    <w:rsid w:val="00D9564B"/>
    <w:rsid w:val="00D9615B"/>
    <w:rsid w:val="00D965E3"/>
    <w:rsid w:val="00DA3CF6"/>
    <w:rsid w:val="00DB1413"/>
    <w:rsid w:val="00DB329B"/>
    <w:rsid w:val="00DB3FDA"/>
    <w:rsid w:val="00DB6134"/>
    <w:rsid w:val="00DB6AF0"/>
    <w:rsid w:val="00DC1CE7"/>
    <w:rsid w:val="00DC6DBA"/>
    <w:rsid w:val="00DD1715"/>
    <w:rsid w:val="00DD2E21"/>
    <w:rsid w:val="00DD3EFC"/>
    <w:rsid w:val="00DD75DD"/>
    <w:rsid w:val="00DE3533"/>
    <w:rsid w:val="00DF1BA0"/>
    <w:rsid w:val="00DF2782"/>
    <w:rsid w:val="00DF55E7"/>
    <w:rsid w:val="00DF5E17"/>
    <w:rsid w:val="00DF6617"/>
    <w:rsid w:val="00DF684B"/>
    <w:rsid w:val="00E00D25"/>
    <w:rsid w:val="00E02C24"/>
    <w:rsid w:val="00E02EAA"/>
    <w:rsid w:val="00E0329F"/>
    <w:rsid w:val="00E039FA"/>
    <w:rsid w:val="00E06AFA"/>
    <w:rsid w:val="00E31EA9"/>
    <w:rsid w:val="00E43E5B"/>
    <w:rsid w:val="00E47256"/>
    <w:rsid w:val="00E47E78"/>
    <w:rsid w:val="00E50445"/>
    <w:rsid w:val="00E516BA"/>
    <w:rsid w:val="00E5215F"/>
    <w:rsid w:val="00E609AA"/>
    <w:rsid w:val="00E66BFF"/>
    <w:rsid w:val="00E71E44"/>
    <w:rsid w:val="00E727D9"/>
    <w:rsid w:val="00E73871"/>
    <w:rsid w:val="00E80208"/>
    <w:rsid w:val="00E83355"/>
    <w:rsid w:val="00E91701"/>
    <w:rsid w:val="00E92624"/>
    <w:rsid w:val="00E93171"/>
    <w:rsid w:val="00EA0A43"/>
    <w:rsid w:val="00EA39DA"/>
    <w:rsid w:val="00EA4F62"/>
    <w:rsid w:val="00EB2449"/>
    <w:rsid w:val="00EB4CF7"/>
    <w:rsid w:val="00EB528A"/>
    <w:rsid w:val="00EB6F47"/>
    <w:rsid w:val="00EB7D0A"/>
    <w:rsid w:val="00EC11F6"/>
    <w:rsid w:val="00EC13A2"/>
    <w:rsid w:val="00ED0593"/>
    <w:rsid w:val="00ED28B5"/>
    <w:rsid w:val="00EE06D8"/>
    <w:rsid w:val="00EE1B69"/>
    <w:rsid w:val="00EE406C"/>
    <w:rsid w:val="00EE7DD0"/>
    <w:rsid w:val="00EF03B5"/>
    <w:rsid w:val="00EF2042"/>
    <w:rsid w:val="00EF6A96"/>
    <w:rsid w:val="00EF7BA5"/>
    <w:rsid w:val="00F07240"/>
    <w:rsid w:val="00F10015"/>
    <w:rsid w:val="00F25093"/>
    <w:rsid w:val="00F26E5E"/>
    <w:rsid w:val="00F272A3"/>
    <w:rsid w:val="00F27DC8"/>
    <w:rsid w:val="00F359C3"/>
    <w:rsid w:val="00F37D7D"/>
    <w:rsid w:val="00F42246"/>
    <w:rsid w:val="00F46A78"/>
    <w:rsid w:val="00F50B52"/>
    <w:rsid w:val="00F56C98"/>
    <w:rsid w:val="00F614A1"/>
    <w:rsid w:val="00F61CEC"/>
    <w:rsid w:val="00F639BC"/>
    <w:rsid w:val="00F65E7B"/>
    <w:rsid w:val="00F70BF5"/>
    <w:rsid w:val="00F71A53"/>
    <w:rsid w:val="00F730EE"/>
    <w:rsid w:val="00F772FD"/>
    <w:rsid w:val="00F80CF9"/>
    <w:rsid w:val="00F813AD"/>
    <w:rsid w:val="00F82465"/>
    <w:rsid w:val="00F86109"/>
    <w:rsid w:val="00F95574"/>
    <w:rsid w:val="00F97E74"/>
    <w:rsid w:val="00F97F7F"/>
    <w:rsid w:val="00FA2A78"/>
    <w:rsid w:val="00FA3D9B"/>
    <w:rsid w:val="00FB16F1"/>
    <w:rsid w:val="00FB2879"/>
    <w:rsid w:val="00FD2648"/>
    <w:rsid w:val="00FF4262"/>
    <w:rsid w:val="00FF469F"/>
    <w:rsid w:val="00FF48E1"/>
    <w:rsid w:val="00FF64DA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1EDD028"/>
  <w15:docId w15:val="{63DF19B4-2BB3-4358-999F-3224F97F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D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2D71"/>
    <w:pPr>
      <w:keepNext/>
      <w:spacing w:after="200"/>
      <w:outlineLvl w:val="0"/>
    </w:pPr>
    <w:rPr>
      <w:rFonts w:ascii="Arial" w:hAnsi="Arial" w:cs="Arial"/>
      <w:b/>
      <w:bCs/>
      <w:sz w:val="4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2D71"/>
    <w:pPr>
      <w:keepNext/>
      <w:ind w:right="-1338"/>
      <w:outlineLvl w:val="1"/>
    </w:pPr>
    <w:rPr>
      <w:b/>
      <w:bCs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B92D71"/>
    <w:pPr>
      <w:tabs>
        <w:tab w:val="center" w:pos="4513"/>
        <w:tab w:val="right" w:pos="9026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92D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92D71"/>
    <w:pPr>
      <w:ind w:left="1440"/>
    </w:pPr>
    <w:rPr>
      <w:color w:val="000000"/>
      <w:szCs w:val="18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F86109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5D25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x-c612397605-msonormal">
    <w:name w:val="ox-c612397605-msonormal"/>
    <w:basedOn w:val="Normal"/>
    <w:uiPriority w:val="99"/>
    <w:rsid w:val="00221E22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2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Documents\Parish%20Council%20Files\Agenda\template%20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PC Agenda.dotx</Template>
  <TotalTime>61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are duly summoned to attend the Meeting of Barton Stacey Parish Council as detailed below:</vt:lpstr>
    </vt:vector>
  </TitlesOfParts>
  <Company>Hewlett-Packard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duly summoned to attend the Meeting of Barton Stacey Parish Council as detailed below:</dc:title>
  <dc:creator>Clerk</dc:creator>
  <cp:lastModifiedBy>Jo Gadney</cp:lastModifiedBy>
  <cp:revision>10</cp:revision>
  <cp:lastPrinted>2021-01-27T12:28:00Z</cp:lastPrinted>
  <dcterms:created xsi:type="dcterms:W3CDTF">2020-03-06T09:53:00Z</dcterms:created>
  <dcterms:modified xsi:type="dcterms:W3CDTF">2021-01-27T12:29:00Z</dcterms:modified>
</cp:coreProperties>
</file>